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FB" w:rsidRPr="002E6B09" w:rsidRDefault="006D08DD" w:rsidP="002E6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B09">
        <w:rPr>
          <w:rFonts w:ascii="Times New Roman" w:hAnsi="Times New Roman" w:cs="Times New Roman"/>
          <w:b/>
          <w:sz w:val="24"/>
          <w:szCs w:val="24"/>
        </w:rPr>
        <w:t>Poetry terms often found on the AP Literature Exam:</w:t>
      </w:r>
    </w:p>
    <w:p w:rsidR="006D08DD" w:rsidRPr="002E6B09" w:rsidRDefault="006D08DD">
      <w:pPr>
        <w:rPr>
          <w:rFonts w:ascii="Times New Roman" w:hAnsi="Times New Roman" w:cs="Times New Roman"/>
          <w:sz w:val="24"/>
          <w:szCs w:val="24"/>
        </w:rPr>
      </w:pPr>
      <w:r w:rsidRPr="002E6B09">
        <w:rPr>
          <w:rFonts w:ascii="Times New Roman" w:hAnsi="Times New Roman" w:cs="Times New Roman"/>
          <w:sz w:val="24"/>
          <w:szCs w:val="24"/>
        </w:rPr>
        <w:t>Many of these you should already be comfortable with – others are more obscure but are worth memorizing should they appear on a multiple choice question.</w:t>
      </w:r>
      <w:r w:rsidR="003D1C51" w:rsidRPr="002E6B09">
        <w:rPr>
          <w:rFonts w:ascii="Times New Roman" w:hAnsi="Times New Roman" w:cs="Times New Roman"/>
          <w:sz w:val="24"/>
          <w:szCs w:val="24"/>
        </w:rPr>
        <w:t xml:space="preserve">   Some very obvious terms are omitted.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A</w:t>
      </w:r>
      <w:r w:rsidRPr="002E6B09">
        <w:rPr>
          <w:bCs/>
          <w:color w:val="000000"/>
          <w:sz w:val="24"/>
          <w:szCs w:val="24"/>
          <w:shd w:val="clear" w:color="auto" w:fill="F2FEFF"/>
        </w:rPr>
        <w:t>lliteration</w:t>
      </w:r>
    </w:p>
    <w:p w:rsidR="002E6B09" w:rsidRPr="002E6B09" w:rsidRDefault="002E6B09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>Anaphora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A</w:t>
      </w:r>
      <w:r w:rsidRPr="002E6B09">
        <w:rPr>
          <w:bCs/>
          <w:color w:val="000000"/>
          <w:sz w:val="24"/>
          <w:szCs w:val="24"/>
          <w:shd w:val="clear" w:color="auto" w:fill="F2FEFF"/>
        </w:rPr>
        <w:t>ntithesis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A</w:t>
      </w:r>
      <w:r w:rsidRPr="002E6B09">
        <w:rPr>
          <w:bCs/>
          <w:color w:val="000000"/>
          <w:sz w:val="24"/>
          <w:szCs w:val="24"/>
          <w:shd w:val="clear" w:color="auto" w:fill="F2FEFF"/>
        </w:rPr>
        <w:t>postrophe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A</w:t>
      </w:r>
      <w:r w:rsidRPr="002E6B09">
        <w:rPr>
          <w:bCs/>
          <w:color w:val="000000"/>
          <w:sz w:val="24"/>
          <w:szCs w:val="24"/>
          <w:shd w:val="clear" w:color="auto" w:fill="F2FEFF"/>
        </w:rPr>
        <w:t>ssonance</w:t>
      </w:r>
    </w:p>
    <w:p w:rsidR="006D08DD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blank verse</w:t>
      </w:r>
    </w:p>
    <w:p w:rsidR="002E6B09" w:rsidRPr="002E6B09" w:rsidRDefault="002E6B09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>cacophony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caesura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conceit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consonance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couplet</w:t>
      </w:r>
    </w:p>
    <w:p w:rsidR="006D08DD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diction</w:t>
      </w:r>
    </w:p>
    <w:p w:rsidR="005D606F" w:rsidRDefault="005D606F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>elegy</w:t>
      </w:r>
    </w:p>
    <w:p w:rsidR="002E6B09" w:rsidRPr="002E6B09" w:rsidRDefault="002E6B09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>euphony</w:t>
      </w:r>
    </w:p>
    <w:p w:rsidR="007633B5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enjambment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feminine rhyme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free verse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hyperbole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internal rhyme</w:t>
      </w:r>
    </w:p>
    <w:p w:rsidR="006D08DD" w:rsidRPr="002E6B09" w:rsidRDefault="00774A55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 xml:space="preserve">  </w:t>
      </w:r>
      <w:bookmarkStart w:id="0" w:name="_GoBack"/>
      <w:bookmarkEnd w:id="0"/>
      <w:r w:rsidR="006D08DD" w:rsidRPr="002E6B09">
        <w:rPr>
          <w:bCs/>
          <w:color w:val="000000"/>
          <w:sz w:val="24"/>
          <w:szCs w:val="24"/>
          <w:shd w:val="clear" w:color="auto" w:fill="F2FEFF"/>
        </w:rPr>
        <w:t>masculine rhyme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metaphor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meter</w:t>
      </w:r>
    </w:p>
    <w:p w:rsidR="006D08DD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metonymy</w:t>
      </w:r>
    </w:p>
    <w:p w:rsidR="00D90D91" w:rsidRPr="002E6B09" w:rsidRDefault="00D90D91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>ode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lastRenderedPageBreak/>
        <w:t>octave</w:t>
      </w:r>
    </w:p>
    <w:p w:rsidR="006D08DD" w:rsidRDefault="00D90D91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>parallelism</w:t>
      </w:r>
    </w:p>
    <w:p w:rsidR="00D90D91" w:rsidRPr="002E6B09" w:rsidRDefault="00D90D91">
      <w:pPr>
        <w:rPr>
          <w:bCs/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>pastoral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quatrain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refrain</w:t>
      </w:r>
    </w:p>
    <w:p w:rsidR="006D08DD" w:rsidRPr="002E6B09" w:rsidRDefault="006D08DD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scansion</w:t>
      </w:r>
    </w:p>
    <w:p w:rsidR="00A96847" w:rsidRPr="002E6B09" w:rsidRDefault="007633B5">
      <w:pPr>
        <w:rPr>
          <w:color w:val="000000"/>
          <w:sz w:val="24"/>
          <w:szCs w:val="24"/>
          <w:shd w:val="clear" w:color="auto" w:fill="F2FEFF"/>
        </w:rPr>
      </w:pPr>
      <w:r>
        <w:rPr>
          <w:bCs/>
          <w:color w:val="000000"/>
          <w:sz w:val="24"/>
          <w:szCs w:val="24"/>
          <w:shd w:val="clear" w:color="auto" w:fill="F2FEFF"/>
        </w:rPr>
        <w:tab/>
        <w:t xml:space="preserve">  </w:t>
      </w:r>
      <w:r w:rsidR="00A96847" w:rsidRPr="002E6B09">
        <w:rPr>
          <w:bCs/>
          <w:color w:val="000000"/>
          <w:sz w:val="24"/>
          <w:szCs w:val="24"/>
          <w:shd w:val="clear" w:color="auto" w:fill="F2FEFF"/>
        </w:rPr>
        <w:t xml:space="preserve"> </w:t>
      </w:r>
      <w:r w:rsidR="00A96847" w:rsidRPr="002E6B09">
        <w:rPr>
          <w:color w:val="000000"/>
          <w:sz w:val="24"/>
          <w:szCs w:val="24"/>
          <w:shd w:val="clear" w:color="auto" w:fill="F2FEFF"/>
        </w:rPr>
        <w:t>monometer                  one foot per line</w:t>
      </w:r>
      <w:r w:rsidR="00A96847" w:rsidRPr="002E6B09">
        <w:rPr>
          <w:rStyle w:val="apple-converted-space"/>
          <w:color w:val="000000"/>
          <w:sz w:val="24"/>
          <w:szCs w:val="24"/>
          <w:shd w:val="clear" w:color="auto" w:fill="F2FEFF"/>
        </w:rPr>
        <w:t> </w:t>
      </w:r>
      <w:r w:rsidR="00A96847" w:rsidRPr="002E6B09">
        <w:rPr>
          <w:color w:val="000000"/>
          <w:sz w:val="24"/>
          <w:szCs w:val="24"/>
        </w:rPr>
        <w:br/>
      </w:r>
      <w:r w:rsidR="00A96847" w:rsidRPr="002E6B09">
        <w:rPr>
          <w:color w:val="000000"/>
          <w:sz w:val="24"/>
          <w:szCs w:val="24"/>
          <w:shd w:val="clear" w:color="auto" w:fill="F2FEFF"/>
        </w:rPr>
        <w:t>                dimeter                        two feet per line</w:t>
      </w:r>
      <w:r w:rsidR="00A96847" w:rsidRPr="002E6B09">
        <w:rPr>
          <w:rStyle w:val="apple-converted-space"/>
          <w:color w:val="000000"/>
          <w:sz w:val="24"/>
          <w:szCs w:val="24"/>
          <w:shd w:val="clear" w:color="auto" w:fill="F2FEFF"/>
        </w:rPr>
        <w:t> </w:t>
      </w:r>
      <w:r w:rsidR="00A96847" w:rsidRPr="002E6B09">
        <w:rPr>
          <w:color w:val="000000"/>
          <w:sz w:val="24"/>
          <w:szCs w:val="24"/>
        </w:rPr>
        <w:br/>
      </w:r>
      <w:r w:rsidR="00A96847" w:rsidRPr="002E6B09">
        <w:rPr>
          <w:color w:val="000000"/>
          <w:sz w:val="24"/>
          <w:szCs w:val="24"/>
          <w:shd w:val="clear" w:color="auto" w:fill="F2FEFF"/>
        </w:rPr>
        <w:t>                trimeter                        three feet per line</w:t>
      </w:r>
      <w:r w:rsidR="00A96847" w:rsidRPr="002E6B09">
        <w:rPr>
          <w:rStyle w:val="apple-converted-space"/>
          <w:color w:val="000000"/>
          <w:sz w:val="24"/>
          <w:szCs w:val="24"/>
          <w:shd w:val="clear" w:color="auto" w:fill="F2FEFF"/>
        </w:rPr>
        <w:t> </w:t>
      </w:r>
      <w:r w:rsidR="00A96847" w:rsidRPr="002E6B09">
        <w:rPr>
          <w:color w:val="000000"/>
          <w:sz w:val="24"/>
          <w:szCs w:val="24"/>
        </w:rPr>
        <w:br/>
      </w:r>
      <w:r w:rsidR="00A96847" w:rsidRPr="002E6B09">
        <w:rPr>
          <w:color w:val="000000"/>
          <w:sz w:val="24"/>
          <w:szCs w:val="24"/>
          <w:shd w:val="clear" w:color="auto" w:fill="F2FEFF"/>
        </w:rPr>
        <w:t>                tetrameter                    four feet per line</w:t>
      </w:r>
      <w:r w:rsidR="00A96847" w:rsidRPr="002E6B09">
        <w:rPr>
          <w:rStyle w:val="apple-converted-space"/>
          <w:color w:val="000000"/>
          <w:sz w:val="24"/>
          <w:szCs w:val="24"/>
          <w:shd w:val="clear" w:color="auto" w:fill="F2FEFF"/>
        </w:rPr>
        <w:t> </w:t>
      </w:r>
      <w:r w:rsidR="00A96847" w:rsidRPr="002E6B09">
        <w:rPr>
          <w:color w:val="000000"/>
          <w:sz w:val="24"/>
          <w:szCs w:val="24"/>
        </w:rPr>
        <w:br/>
      </w:r>
      <w:r w:rsidR="00A96847" w:rsidRPr="002E6B09">
        <w:rPr>
          <w:color w:val="000000"/>
          <w:sz w:val="24"/>
          <w:szCs w:val="24"/>
          <w:shd w:val="clear" w:color="auto" w:fill="F2FEFF"/>
        </w:rPr>
        <w:t>                pentameter                   five feet per line</w:t>
      </w:r>
      <w:r w:rsidR="00A96847" w:rsidRPr="002E6B09">
        <w:rPr>
          <w:rStyle w:val="apple-converted-space"/>
          <w:color w:val="000000"/>
          <w:sz w:val="24"/>
          <w:szCs w:val="24"/>
          <w:shd w:val="clear" w:color="auto" w:fill="F2FEFF"/>
        </w:rPr>
        <w:t> </w:t>
      </w:r>
      <w:r w:rsidR="00A96847" w:rsidRPr="002E6B09">
        <w:rPr>
          <w:color w:val="000000"/>
          <w:sz w:val="24"/>
          <w:szCs w:val="24"/>
        </w:rPr>
        <w:br/>
      </w:r>
      <w:r w:rsidR="00A96847" w:rsidRPr="002E6B09">
        <w:rPr>
          <w:color w:val="000000"/>
          <w:sz w:val="24"/>
          <w:szCs w:val="24"/>
          <w:shd w:val="clear" w:color="auto" w:fill="F2FEFF"/>
        </w:rPr>
        <w:t>                hexameter                    six feet per line</w:t>
      </w:r>
      <w:r w:rsidR="00A96847" w:rsidRPr="002E6B09">
        <w:rPr>
          <w:rStyle w:val="apple-converted-space"/>
          <w:color w:val="000000"/>
          <w:sz w:val="24"/>
          <w:szCs w:val="24"/>
          <w:shd w:val="clear" w:color="auto" w:fill="F2FEFF"/>
        </w:rPr>
        <w:t> </w:t>
      </w:r>
      <w:r w:rsidR="00A96847" w:rsidRPr="002E6B09">
        <w:rPr>
          <w:color w:val="000000"/>
          <w:sz w:val="24"/>
          <w:szCs w:val="24"/>
        </w:rPr>
        <w:br/>
      </w:r>
      <w:r w:rsidR="00A96847" w:rsidRPr="002E6B09">
        <w:rPr>
          <w:color w:val="000000"/>
          <w:sz w:val="24"/>
          <w:szCs w:val="24"/>
          <w:shd w:val="clear" w:color="auto" w:fill="F2FEFF"/>
        </w:rPr>
        <w:t>                heptameter                   seven feet per line</w:t>
      </w:r>
      <w:r w:rsidR="00A96847" w:rsidRPr="002E6B09">
        <w:rPr>
          <w:rStyle w:val="apple-converted-space"/>
          <w:color w:val="000000"/>
          <w:sz w:val="24"/>
          <w:szCs w:val="24"/>
          <w:shd w:val="clear" w:color="auto" w:fill="F2FEFF"/>
        </w:rPr>
        <w:t> </w:t>
      </w:r>
      <w:r w:rsidR="00A96847" w:rsidRPr="002E6B09">
        <w:rPr>
          <w:color w:val="000000"/>
          <w:sz w:val="24"/>
          <w:szCs w:val="24"/>
        </w:rPr>
        <w:br/>
      </w:r>
      <w:r w:rsidR="00A96847" w:rsidRPr="002E6B09">
        <w:rPr>
          <w:color w:val="000000"/>
          <w:sz w:val="24"/>
          <w:szCs w:val="24"/>
          <w:shd w:val="clear" w:color="auto" w:fill="F2FEFF"/>
        </w:rPr>
        <w:t>                octameter                     eight feet per line</w:t>
      </w:r>
    </w:p>
    <w:p w:rsidR="00A96847" w:rsidRPr="002E6B09" w:rsidRDefault="00A96847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sestet</w:t>
      </w:r>
    </w:p>
    <w:p w:rsidR="00A96847" w:rsidRPr="002E6B09" w:rsidRDefault="00A96847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synecdoche</w:t>
      </w:r>
    </w:p>
    <w:p w:rsidR="00A96847" w:rsidRPr="002E6B09" w:rsidRDefault="00A96847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syntax</w:t>
      </w:r>
    </w:p>
    <w:p w:rsidR="00A96847" w:rsidRPr="002E6B09" w:rsidRDefault="00A96847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tercet</w:t>
      </w:r>
    </w:p>
    <w:p w:rsidR="00A96847" w:rsidRPr="002E6B09" w:rsidRDefault="00A96847">
      <w:pPr>
        <w:rPr>
          <w:bCs/>
          <w:color w:val="000000"/>
          <w:sz w:val="24"/>
          <w:szCs w:val="24"/>
          <w:shd w:val="clear" w:color="auto" w:fill="F2FEFF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terza rima</w:t>
      </w:r>
    </w:p>
    <w:p w:rsidR="00A96847" w:rsidRPr="002E6B09" w:rsidRDefault="00A96847">
      <w:pPr>
        <w:rPr>
          <w:sz w:val="24"/>
          <w:szCs w:val="24"/>
        </w:rPr>
      </w:pPr>
      <w:r w:rsidRPr="002E6B09">
        <w:rPr>
          <w:bCs/>
          <w:color w:val="000000"/>
          <w:sz w:val="24"/>
          <w:szCs w:val="24"/>
          <w:shd w:val="clear" w:color="auto" w:fill="F2FEFF"/>
        </w:rPr>
        <w:t>villanelle</w:t>
      </w:r>
    </w:p>
    <w:sectPr w:rsidR="00A96847" w:rsidRPr="002E6B09" w:rsidSect="002E6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D"/>
    <w:rsid w:val="002E6B09"/>
    <w:rsid w:val="003D1C51"/>
    <w:rsid w:val="005D606F"/>
    <w:rsid w:val="006D08DD"/>
    <w:rsid w:val="007633B5"/>
    <w:rsid w:val="00774A55"/>
    <w:rsid w:val="00A96847"/>
    <w:rsid w:val="00D90D91"/>
    <w:rsid w:val="00D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08DD"/>
  </w:style>
  <w:style w:type="paragraph" w:styleId="BalloonText">
    <w:name w:val="Balloon Text"/>
    <w:basedOn w:val="Normal"/>
    <w:link w:val="BalloonTextChar"/>
    <w:uiPriority w:val="99"/>
    <w:semiHidden/>
    <w:unhideWhenUsed/>
    <w:rsid w:val="0077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08DD"/>
  </w:style>
  <w:style w:type="paragraph" w:styleId="BalloonText">
    <w:name w:val="Balloon Text"/>
    <w:basedOn w:val="Normal"/>
    <w:link w:val="BalloonTextChar"/>
    <w:uiPriority w:val="99"/>
    <w:semiHidden/>
    <w:unhideWhenUsed/>
    <w:rsid w:val="0077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Cavotta, Kylie    IHS - Staff</dc:creator>
  <cp:lastModifiedBy>Cavotta, Kylie    IHS - Staff</cp:lastModifiedBy>
  <cp:revision>7</cp:revision>
  <cp:lastPrinted>2017-04-24T17:06:00Z</cp:lastPrinted>
  <dcterms:created xsi:type="dcterms:W3CDTF">2017-04-24T16:24:00Z</dcterms:created>
  <dcterms:modified xsi:type="dcterms:W3CDTF">2017-04-24T17:42:00Z</dcterms:modified>
</cp:coreProperties>
</file>