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4024" w:rsidRPr="005B51C9" w:rsidRDefault="00224024" w:rsidP="005B51C9">
      <w:pPr>
        <w:jc w:val="center"/>
        <w:rPr>
          <w:rFonts w:ascii="Adobe Garamond Pro" w:hAnsi="Adobe Garamond Pro"/>
          <w:b/>
          <w:sz w:val="28"/>
        </w:rPr>
      </w:pPr>
      <w:r w:rsidRPr="005B51C9">
        <w:rPr>
          <w:rFonts w:ascii="Adobe Garamond Pro" w:hAnsi="Adobe Garamond Pro"/>
          <w:b/>
          <w:sz w:val="28"/>
        </w:rPr>
        <w:t>“Hop Frog” Paragraph Puzzle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>Below is an incomplete one paragraph.  For each blank there is a corresponding letter that will correctly complete the paragraph.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>Recall not only the story, but</w:t>
      </w:r>
      <w:r w:rsidR="005B51C9">
        <w:rPr>
          <w:rFonts w:ascii="Adobe Garamond Pro" w:hAnsi="Adobe Garamond Pro"/>
          <w:sz w:val="24"/>
        </w:rPr>
        <w:t xml:space="preserve"> also the organization of a one-</w:t>
      </w:r>
      <w:r w:rsidRPr="005B51C9">
        <w:rPr>
          <w:rFonts w:ascii="Adobe Garamond Pro" w:hAnsi="Adobe Garamond Pro"/>
          <w:sz w:val="24"/>
        </w:rPr>
        <w:t>paragraph essay to help you complete the essay correctly.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>The last blank asks you to write your own concluding sentence – be sure to do so.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>Also – include a title to the paragraph.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ab/>
        <w:t>“Hop Frog”, Poe’</w:t>
      </w:r>
      <w:r w:rsidR="005B51C9">
        <w:rPr>
          <w:rFonts w:ascii="Adobe Garamond Pro" w:hAnsi="Adobe Garamond Pro"/>
          <w:sz w:val="24"/>
        </w:rPr>
        <w:t xml:space="preserve">s tragic tale of </w:t>
      </w:r>
      <w:r w:rsidRPr="005B51C9">
        <w:rPr>
          <w:rFonts w:ascii="Adobe Garamond Pro" w:hAnsi="Adobe Garamond Pro"/>
          <w:sz w:val="24"/>
        </w:rPr>
        <w:t>re</w:t>
      </w:r>
      <w:r w:rsidR="005B51C9">
        <w:rPr>
          <w:rFonts w:ascii="Adobe Garamond Pro" w:hAnsi="Adobe Garamond Pro"/>
          <w:sz w:val="24"/>
        </w:rPr>
        <w:t xml:space="preserve">venge, ____. One major element </w:t>
      </w:r>
      <w:r w:rsidRPr="005B51C9">
        <w:rPr>
          <w:rFonts w:ascii="Adobe Garamond Pro" w:hAnsi="Adobe Garamond Pro"/>
          <w:sz w:val="24"/>
        </w:rPr>
        <w:t xml:space="preserve">of the Gothic genre is ____.  Hop Frog, _____; he also _____.  </w:t>
      </w:r>
      <w:proofErr w:type="gramStart"/>
      <w:r w:rsidRPr="005B51C9">
        <w:rPr>
          <w:rFonts w:ascii="Adobe Garamond Pro" w:hAnsi="Adobe Garamond Pro"/>
          <w:sz w:val="24"/>
        </w:rPr>
        <w:t>Besides Hop Frog, _____.</w:t>
      </w:r>
      <w:proofErr w:type="gramEnd"/>
      <w:r w:rsidRPr="005B51C9">
        <w:rPr>
          <w:rFonts w:ascii="Adobe Garamond Pro" w:hAnsi="Adobe Garamond Pro"/>
          <w:sz w:val="24"/>
        </w:rPr>
        <w:t xml:space="preserve">  </w:t>
      </w:r>
      <w:proofErr w:type="gramStart"/>
      <w:r w:rsidRPr="005B51C9">
        <w:rPr>
          <w:rFonts w:ascii="Adobe Garamond Pro" w:hAnsi="Adobe Garamond Pro"/>
          <w:sz w:val="24"/>
        </w:rPr>
        <w:t>In addition to character description, _____.</w:t>
      </w:r>
      <w:proofErr w:type="gramEnd"/>
      <w:r w:rsidRPr="005B51C9">
        <w:rPr>
          <w:rFonts w:ascii="Adobe Garamond Pro" w:hAnsi="Adobe Garamond Pro"/>
          <w:sz w:val="24"/>
        </w:rPr>
        <w:t xml:space="preserve">  </w:t>
      </w:r>
      <w:proofErr w:type="gramStart"/>
      <w:r w:rsidRPr="005B51C9">
        <w:rPr>
          <w:rFonts w:ascii="Adobe Garamond Pro" w:hAnsi="Adobe Garamond Pro"/>
          <w:sz w:val="24"/>
        </w:rPr>
        <w:t>By placing _____; this effect _____.</w:t>
      </w:r>
      <w:proofErr w:type="gramEnd"/>
      <w:r w:rsidRPr="005B51C9">
        <w:rPr>
          <w:rFonts w:ascii="Adobe Garamond Pro" w:hAnsi="Adobe Garamond Pro"/>
          <w:sz w:val="24"/>
        </w:rPr>
        <w:t xml:space="preserve">  </w:t>
      </w:r>
      <w:proofErr w:type="gramStart"/>
      <w:r w:rsidRPr="005B51C9">
        <w:rPr>
          <w:rFonts w:ascii="Adobe Garamond Pro" w:hAnsi="Adobe Garamond Pro"/>
          <w:sz w:val="24"/>
        </w:rPr>
        <w:t>Perhaps the best example_____.</w:t>
      </w:r>
      <w:proofErr w:type="gramEnd"/>
      <w:r w:rsidRPr="005B51C9">
        <w:rPr>
          <w:rFonts w:ascii="Adobe Garamond Pro" w:hAnsi="Adobe Garamond Pro"/>
          <w:sz w:val="24"/>
        </w:rPr>
        <w:t xml:space="preserve">  </w:t>
      </w:r>
      <w:proofErr w:type="gramStart"/>
      <w:r w:rsidRPr="005B51C9">
        <w:rPr>
          <w:rFonts w:ascii="Adobe Garamond Pro" w:hAnsi="Adobe Garamond Pro"/>
          <w:sz w:val="24"/>
        </w:rPr>
        <w:t>Initially, he ____.</w:t>
      </w:r>
      <w:proofErr w:type="gramEnd"/>
      <w:r w:rsidRPr="005B51C9">
        <w:rPr>
          <w:rFonts w:ascii="Adobe Garamond Pro" w:hAnsi="Adobe Garamond Pro"/>
          <w:sz w:val="24"/>
        </w:rPr>
        <w:t xml:space="preserve">  </w:t>
      </w:r>
      <w:proofErr w:type="gramStart"/>
      <w:r w:rsidRPr="005B51C9">
        <w:rPr>
          <w:rFonts w:ascii="Adobe Garamond Pro" w:hAnsi="Adobe Garamond Pro"/>
          <w:sz w:val="24"/>
        </w:rPr>
        <w:t>Ultimately, his setting _____.</w:t>
      </w:r>
      <w:proofErr w:type="gramEnd"/>
      <w:r w:rsidRPr="005B51C9">
        <w:rPr>
          <w:rFonts w:ascii="Adobe Garamond Pro" w:hAnsi="Adobe Garamond Pro"/>
          <w:sz w:val="24"/>
        </w:rPr>
        <w:t xml:space="preserve">  Due to _____, Poe illustrates a story of revenge that _____. 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A. </w:t>
      </w:r>
      <w:proofErr w:type="gramStart"/>
      <w:r w:rsidRPr="005B51C9">
        <w:rPr>
          <w:rFonts w:ascii="Adobe Garamond Pro" w:hAnsi="Adobe Garamond Pro"/>
          <w:sz w:val="24"/>
        </w:rPr>
        <w:t>possesses</w:t>
      </w:r>
      <w:proofErr w:type="gramEnd"/>
      <w:r w:rsidRPr="005B51C9">
        <w:rPr>
          <w:rFonts w:ascii="Adobe Garamond Pro" w:hAnsi="Adobe Garamond Pro"/>
          <w:sz w:val="24"/>
        </w:rPr>
        <w:t xml:space="preserve"> enormous teeth which grind to symbolize inner pain and madness.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B. </w:t>
      </w:r>
      <w:proofErr w:type="gramStart"/>
      <w:r w:rsidRPr="005B51C9">
        <w:rPr>
          <w:rFonts w:ascii="Adobe Garamond Pro" w:hAnsi="Adobe Garamond Pro"/>
          <w:sz w:val="24"/>
        </w:rPr>
        <w:t>character</w:t>
      </w:r>
      <w:proofErr w:type="gramEnd"/>
      <w:r w:rsidRPr="005B51C9">
        <w:rPr>
          <w:rFonts w:ascii="Adobe Garamond Pro" w:hAnsi="Adobe Garamond Pro"/>
          <w:sz w:val="24"/>
        </w:rPr>
        <w:t xml:space="preserve"> delineation, setting, and horrible treatment of others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C. </w:t>
      </w:r>
      <w:proofErr w:type="gramStart"/>
      <w:r w:rsidRPr="005B51C9">
        <w:rPr>
          <w:rFonts w:ascii="Adobe Garamond Pro" w:hAnsi="Adobe Garamond Pro"/>
          <w:sz w:val="24"/>
        </w:rPr>
        <w:t>the</w:t>
      </w:r>
      <w:proofErr w:type="gramEnd"/>
      <w:r w:rsidRPr="005B51C9">
        <w:rPr>
          <w:rFonts w:ascii="Adobe Garamond Pro" w:hAnsi="Adobe Garamond Pro"/>
          <w:sz w:val="24"/>
        </w:rPr>
        <w:t xml:space="preserve"> Gothic idea is presented in the story’s setting.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D. </w:t>
      </w:r>
      <w:proofErr w:type="gramStart"/>
      <w:r w:rsidRPr="005B51C9">
        <w:rPr>
          <w:rFonts w:ascii="Adobe Garamond Pro" w:hAnsi="Adobe Garamond Pro"/>
          <w:sz w:val="24"/>
        </w:rPr>
        <w:t>the</w:t>
      </w:r>
      <w:proofErr w:type="gramEnd"/>
      <w:r w:rsidRPr="005B51C9">
        <w:rPr>
          <w:rFonts w:ascii="Adobe Garamond Pro" w:hAnsi="Adobe Garamond Pro"/>
          <w:sz w:val="24"/>
        </w:rPr>
        <w:t xml:space="preserve"> story in a castle, Poe gives the reading the </w:t>
      </w:r>
      <w:proofErr w:type="spellStart"/>
      <w:r w:rsidRPr="005B51C9">
        <w:rPr>
          <w:rFonts w:ascii="Adobe Garamond Pro" w:hAnsi="Adobe Garamond Pro"/>
          <w:sz w:val="24"/>
        </w:rPr>
        <w:t>eering</w:t>
      </w:r>
      <w:proofErr w:type="spellEnd"/>
      <w:r w:rsidRPr="005B51C9">
        <w:rPr>
          <w:rFonts w:ascii="Adobe Garamond Pro" w:hAnsi="Adobe Garamond Pro"/>
          <w:sz w:val="24"/>
        </w:rPr>
        <w:t xml:space="preserve"> feeling of melancholy and doom.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E. </w:t>
      </w:r>
      <w:proofErr w:type="gramStart"/>
      <w:r w:rsidRPr="005B51C9">
        <w:rPr>
          <w:rFonts w:ascii="Adobe Garamond Pro" w:hAnsi="Adobe Garamond Pro"/>
          <w:sz w:val="24"/>
        </w:rPr>
        <w:t>of</w:t>
      </w:r>
      <w:proofErr w:type="gramEnd"/>
      <w:r w:rsidRPr="005B51C9">
        <w:rPr>
          <w:rFonts w:ascii="Adobe Garamond Pro" w:hAnsi="Adobe Garamond Pro"/>
          <w:sz w:val="24"/>
        </w:rPr>
        <w:t xml:space="preserve"> Gothic horror is Hop Frog’s terrifying revenge against the King and his Ministers.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F. </w:t>
      </w:r>
      <w:proofErr w:type="gramStart"/>
      <w:r w:rsidRPr="005B51C9">
        <w:rPr>
          <w:rFonts w:ascii="Adobe Garamond Pro" w:hAnsi="Adobe Garamond Pro"/>
          <w:sz w:val="24"/>
        </w:rPr>
        <w:t>the</w:t>
      </w:r>
      <w:proofErr w:type="gramEnd"/>
      <w:r w:rsidRPr="005B51C9">
        <w:rPr>
          <w:rFonts w:ascii="Adobe Garamond Pro" w:hAnsi="Adobe Garamond Pro"/>
          <w:sz w:val="24"/>
        </w:rPr>
        <w:t xml:space="preserve"> description of the characters as absurd outcasts.</w:t>
      </w:r>
    </w:p>
    <w:p w:rsidR="002240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G. </w:t>
      </w:r>
      <w:proofErr w:type="gramStart"/>
      <w:r w:rsidRPr="005B51C9">
        <w:rPr>
          <w:rFonts w:ascii="Adobe Garamond Pro" w:hAnsi="Adobe Garamond Pro"/>
          <w:sz w:val="24"/>
        </w:rPr>
        <w:t>create</w:t>
      </w:r>
      <w:proofErr w:type="gramEnd"/>
      <w:r w:rsidRPr="005B51C9">
        <w:rPr>
          <w:rFonts w:ascii="Adobe Garamond Pro" w:hAnsi="Adobe Garamond Pro"/>
          <w:sz w:val="24"/>
        </w:rPr>
        <w:t xml:space="preserve"> your own concluding sentence</w:t>
      </w:r>
    </w:p>
    <w:p w:rsidR="00AE5324" w:rsidRPr="005B51C9" w:rsidRDefault="002240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H. </w:t>
      </w:r>
      <w:proofErr w:type="gramStart"/>
      <w:r w:rsidR="00AE5324" w:rsidRPr="005B51C9">
        <w:rPr>
          <w:rFonts w:ascii="Adobe Garamond Pro" w:hAnsi="Adobe Garamond Pro"/>
          <w:sz w:val="24"/>
        </w:rPr>
        <w:t>has</w:t>
      </w:r>
      <w:proofErr w:type="gramEnd"/>
      <w:r w:rsidR="00AE5324" w:rsidRPr="005B51C9">
        <w:rPr>
          <w:rFonts w:ascii="Adobe Garamond Pro" w:hAnsi="Adobe Garamond Pro"/>
          <w:sz w:val="24"/>
        </w:rPr>
        <w:t xml:space="preserve"> significant examples of the macabre, qualifying it as Gothic literature.</w:t>
      </w:r>
    </w:p>
    <w:p w:rsidR="00AE5324" w:rsidRPr="005B51C9" w:rsidRDefault="00AE53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I. </w:t>
      </w:r>
      <w:proofErr w:type="gramStart"/>
      <w:r w:rsidRPr="005B51C9">
        <w:rPr>
          <w:rFonts w:ascii="Adobe Garamond Pro" w:hAnsi="Adobe Garamond Pro"/>
          <w:sz w:val="24"/>
        </w:rPr>
        <w:t>covers</w:t>
      </w:r>
      <w:proofErr w:type="gramEnd"/>
      <w:r w:rsidRPr="005B51C9">
        <w:rPr>
          <w:rFonts w:ascii="Adobe Garamond Pro" w:hAnsi="Adobe Garamond Pro"/>
          <w:sz w:val="24"/>
        </w:rPr>
        <w:t xml:space="preserve"> them in fur, flax, tar and chains, rendering them captive to his “last jest.”</w:t>
      </w:r>
    </w:p>
    <w:p w:rsidR="00AE5324" w:rsidRPr="005B51C9" w:rsidRDefault="00AE53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J. </w:t>
      </w:r>
      <w:proofErr w:type="gramStart"/>
      <w:r w:rsidRPr="005B51C9">
        <w:rPr>
          <w:rFonts w:ascii="Adobe Garamond Pro" w:hAnsi="Adobe Garamond Pro"/>
          <w:sz w:val="24"/>
        </w:rPr>
        <w:t>the</w:t>
      </w:r>
      <w:proofErr w:type="gramEnd"/>
      <w:r w:rsidRPr="005B51C9">
        <w:rPr>
          <w:rFonts w:ascii="Adobe Garamond Pro" w:hAnsi="Adobe Garamond Pro"/>
          <w:sz w:val="24"/>
        </w:rPr>
        <w:t xml:space="preserve"> victim-murderer, is described as a crippled dwarf who has great trouble walking;</w:t>
      </w:r>
    </w:p>
    <w:p w:rsidR="00AE5324" w:rsidRPr="005B51C9" w:rsidRDefault="00AE53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K. </w:t>
      </w:r>
      <w:proofErr w:type="gramStart"/>
      <w:r w:rsidRPr="005B51C9">
        <w:rPr>
          <w:rFonts w:ascii="Adobe Garamond Pro" w:hAnsi="Adobe Garamond Pro"/>
          <w:sz w:val="24"/>
        </w:rPr>
        <w:t>the</w:t>
      </w:r>
      <w:proofErr w:type="gramEnd"/>
      <w:r w:rsidRPr="005B51C9">
        <w:rPr>
          <w:rFonts w:ascii="Adobe Garamond Pro" w:hAnsi="Adobe Garamond Pro"/>
          <w:sz w:val="24"/>
        </w:rPr>
        <w:t xml:space="preserve"> insensitive villains in the story, the King and his Ministers, are described as corpulent, growing heavy over large consumptions of food, drink and mockery of others.</w:t>
      </w:r>
    </w:p>
    <w:p w:rsidR="00AE5324" w:rsidRPr="005B51C9" w:rsidRDefault="00AE53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L. </w:t>
      </w:r>
      <w:proofErr w:type="gramStart"/>
      <w:r w:rsidRPr="005B51C9">
        <w:rPr>
          <w:rFonts w:ascii="Adobe Garamond Pro" w:hAnsi="Adobe Garamond Pro"/>
          <w:sz w:val="24"/>
        </w:rPr>
        <w:t>the</w:t>
      </w:r>
      <w:proofErr w:type="gramEnd"/>
      <w:r w:rsidRPr="005B51C9">
        <w:rPr>
          <w:rFonts w:ascii="Adobe Garamond Pro" w:hAnsi="Adobe Garamond Pro"/>
          <w:sz w:val="24"/>
        </w:rPr>
        <w:t xml:space="preserve"> Eight-Chained </w:t>
      </w:r>
      <w:proofErr w:type="spellStart"/>
      <w:r w:rsidRPr="005B51C9">
        <w:rPr>
          <w:rFonts w:ascii="Adobe Garamond Pro" w:hAnsi="Adobe Garamond Pro"/>
          <w:sz w:val="24"/>
        </w:rPr>
        <w:t>Ourang-Outangs</w:t>
      </w:r>
      <w:proofErr w:type="spellEnd"/>
      <w:r w:rsidRPr="005B51C9">
        <w:rPr>
          <w:rFonts w:ascii="Adobe Garamond Pro" w:hAnsi="Adobe Garamond Pro"/>
          <w:sz w:val="24"/>
        </w:rPr>
        <w:t xml:space="preserve"> afire and turning them into a “hideous blackened mass” mirrors the “black” stain of revenge filling his heart.</w:t>
      </w:r>
    </w:p>
    <w:p w:rsidR="00224024" w:rsidRPr="005B51C9" w:rsidRDefault="00AE5324">
      <w:pPr>
        <w:rPr>
          <w:rFonts w:ascii="Adobe Garamond Pro" w:hAnsi="Adobe Garamond Pro"/>
          <w:sz w:val="24"/>
        </w:rPr>
      </w:pPr>
      <w:r w:rsidRPr="005B51C9">
        <w:rPr>
          <w:rFonts w:ascii="Adobe Garamond Pro" w:hAnsi="Adobe Garamond Pro"/>
          <w:sz w:val="24"/>
        </w:rPr>
        <w:t xml:space="preserve">M. </w:t>
      </w:r>
      <w:proofErr w:type="gramStart"/>
      <w:r w:rsidRPr="005B51C9">
        <w:rPr>
          <w:rFonts w:ascii="Adobe Garamond Pro" w:hAnsi="Adobe Garamond Pro"/>
          <w:sz w:val="24"/>
        </w:rPr>
        <w:t>is</w:t>
      </w:r>
      <w:proofErr w:type="gramEnd"/>
      <w:r w:rsidRPr="005B51C9">
        <w:rPr>
          <w:rFonts w:ascii="Adobe Garamond Pro" w:hAnsi="Adobe Garamond Pro"/>
          <w:sz w:val="24"/>
        </w:rPr>
        <w:t xml:space="preserve"> heightened by his placement of sconces on the castle walls, luridly casting their glow of impending evil.</w:t>
      </w:r>
    </w:p>
    <w:sectPr w:rsidR="00224024" w:rsidRPr="005B51C9" w:rsidSect="002240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4024"/>
    <w:rsid w:val="00224024"/>
    <w:rsid w:val="005B51C9"/>
    <w:rsid w:val="00AE5324"/>
  </w:rsids>
  <m:mathPr>
    <m:mathFont m:val="28 Days La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5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Matthew Cavotta</cp:lastModifiedBy>
  <cp:revision>2</cp:revision>
  <dcterms:created xsi:type="dcterms:W3CDTF">2013-11-08T04:11:00Z</dcterms:created>
  <dcterms:modified xsi:type="dcterms:W3CDTF">2013-11-08T04:30:00Z</dcterms:modified>
</cp:coreProperties>
</file>