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08" w:rsidRPr="00A66DDE" w:rsidRDefault="005A1A08" w:rsidP="005A1A08">
      <w:pPr>
        <w:jc w:val="center"/>
        <w:rPr>
          <w:rFonts w:ascii="Times New Roman" w:hAnsi="Times New Roman"/>
          <w:b/>
        </w:rPr>
      </w:pPr>
      <w:r w:rsidRPr="00A66DDE">
        <w:rPr>
          <w:rFonts w:ascii="Times New Roman" w:hAnsi="Times New Roman"/>
          <w:b/>
        </w:rPr>
        <w:t xml:space="preserve">As you read </w:t>
      </w:r>
      <w:r w:rsidRPr="00A66DDE">
        <w:rPr>
          <w:rFonts w:ascii="Times New Roman" w:hAnsi="Times New Roman"/>
          <w:b/>
          <w:i/>
        </w:rPr>
        <w:t xml:space="preserve">Heart of Darkness: </w:t>
      </w:r>
      <w:r w:rsidRPr="00A66DDE">
        <w:rPr>
          <w:rFonts w:ascii="Times New Roman" w:hAnsi="Times New Roman"/>
          <w:b/>
        </w:rPr>
        <w:t>Guided Reading Log</w:t>
      </w:r>
      <w:r w:rsidR="00A66DDE">
        <w:rPr>
          <w:rFonts w:ascii="Times New Roman" w:hAnsi="Times New Roman"/>
          <w:b/>
        </w:rPr>
        <w:t xml:space="preserve"> – 50 points</w:t>
      </w:r>
      <w:bookmarkStart w:id="0" w:name="_GoBack"/>
      <w:bookmarkEnd w:id="0"/>
    </w:p>
    <w:p w:rsidR="005A1A08" w:rsidRPr="00A66DDE" w:rsidRDefault="005A1A08" w:rsidP="005A1A08">
      <w:pPr>
        <w:jc w:val="center"/>
        <w:rPr>
          <w:rFonts w:ascii="Times New Roman" w:hAnsi="Times New Roman"/>
        </w:rPr>
      </w:pPr>
    </w:p>
    <w:p w:rsidR="005A1A08" w:rsidRPr="00A66DDE" w:rsidRDefault="005A1A08" w:rsidP="005A1A08">
      <w:pPr>
        <w:numPr>
          <w:ilvl w:val="0"/>
          <w:numId w:val="1"/>
        </w:numPr>
        <w:rPr>
          <w:rFonts w:ascii="Times New Roman" w:hAnsi="Times New Roman"/>
        </w:rPr>
      </w:pPr>
      <w:r w:rsidRPr="00A66DDE">
        <w:rPr>
          <w:rFonts w:ascii="Times New Roman" w:hAnsi="Times New Roman"/>
        </w:rPr>
        <w:t>Write the titles of the sections in your book (many editions don’t title the sections)</w:t>
      </w:r>
    </w:p>
    <w:p w:rsidR="005A1A08" w:rsidRPr="00A66DDE" w:rsidRDefault="005A1A08" w:rsidP="005A1A08">
      <w:pPr>
        <w:ind w:left="360"/>
        <w:rPr>
          <w:rFonts w:ascii="Times New Roman" w:hAnsi="Times New Roman"/>
        </w:rPr>
      </w:pPr>
      <w:r w:rsidRPr="00A66DDE">
        <w:rPr>
          <w:rFonts w:ascii="Times New Roman" w:hAnsi="Times New Roman"/>
        </w:rPr>
        <w:t>In your log, write the titles of the sections and the page numbers for each section.</w:t>
      </w:r>
    </w:p>
    <w:p w:rsidR="005A1A08" w:rsidRPr="00A66DDE" w:rsidRDefault="005A1A08" w:rsidP="005A1A08">
      <w:pPr>
        <w:rPr>
          <w:rFonts w:ascii="Times New Roman" w:hAnsi="Times New Roman"/>
        </w:rPr>
      </w:pPr>
    </w:p>
    <w:p w:rsidR="005A1A08" w:rsidRPr="00A66DDE" w:rsidRDefault="005A1A08" w:rsidP="005A1A08">
      <w:pPr>
        <w:ind w:left="360"/>
        <w:rPr>
          <w:rFonts w:ascii="Times New Roman" w:hAnsi="Times New Roman"/>
        </w:rPr>
      </w:pPr>
      <w:r w:rsidRPr="00A66DDE">
        <w:rPr>
          <w:rFonts w:ascii="Times New Roman" w:hAnsi="Times New Roman"/>
        </w:rPr>
        <w:t>Part I – “Toward the Heart of Darkness”</w:t>
      </w:r>
    </w:p>
    <w:p w:rsidR="005A1A08" w:rsidRPr="00A66DDE" w:rsidRDefault="005A1A08" w:rsidP="005A1A08">
      <w:pPr>
        <w:ind w:left="360"/>
        <w:rPr>
          <w:rFonts w:ascii="Times New Roman" w:hAnsi="Times New Roman"/>
        </w:rPr>
      </w:pPr>
      <w:r w:rsidRPr="00A66DDE">
        <w:rPr>
          <w:rFonts w:ascii="Times New Roman" w:hAnsi="Times New Roman"/>
        </w:rPr>
        <w:t>Part II – “In the Heart of Darkness”</w:t>
      </w:r>
    </w:p>
    <w:p w:rsidR="005A1A08" w:rsidRPr="00A66DDE" w:rsidRDefault="005A1A08" w:rsidP="005A1A08">
      <w:pPr>
        <w:ind w:left="360"/>
        <w:rPr>
          <w:rFonts w:ascii="Times New Roman" w:hAnsi="Times New Roman"/>
        </w:rPr>
      </w:pPr>
      <w:r w:rsidRPr="00A66DDE">
        <w:rPr>
          <w:rFonts w:ascii="Times New Roman" w:hAnsi="Times New Roman"/>
        </w:rPr>
        <w:t>Part III – “Out of the Heart of Darkness”</w:t>
      </w:r>
    </w:p>
    <w:p w:rsidR="005A1A08" w:rsidRPr="00A66DDE" w:rsidRDefault="005A1A08" w:rsidP="005A1A08">
      <w:pPr>
        <w:ind w:left="360"/>
        <w:rPr>
          <w:rFonts w:ascii="Times New Roman" w:hAnsi="Times New Roman"/>
        </w:rPr>
      </w:pPr>
    </w:p>
    <w:p w:rsidR="005A1A08" w:rsidRPr="00A66DDE" w:rsidRDefault="005A1A08" w:rsidP="005A1A08">
      <w:pPr>
        <w:numPr>
          <w:ilvl w:val="0"/>
          <w:numId w:val="1"/>
        </w:numPr>
        <w:rPr>
          <w:rFonts w:ascii="Times New Roman" w:hAnsi="Times New Roman"/>
        </w:rPr>
      </w:pPr>
      <w:r w:rsidRPr="00A66DDE">
        <w:rPr>
          <w:rFonts w:ascii="Times New Roman" w:hAnsi="Times New Roman"/>
        </w:rPr>
        <w:t xml:space="preserve">Mark </w:t>
      </w:r>
      <w:r w:rsidRPr="00A66DDE">
        <w:rPr>
          <w:rFonts w:ascii="Times New Roman" w:hAnsi="Times New Roman"/>
          <w:u w:val="single"/>
        </w:rPr>
        <w:t>10</w:t>
      </w:r>
      <w:r w:rsidRPr="00A66DDE">
        <w:rPr>
          <w:rFonts w:ascii="Times New Roman" w:hAnsi="Times New Roman"/>
        </w:rPr>
        <w:t xml:space="preserve"> specific details that point to the </w:t>
      </w:r>
      <w:r w:rsidRPr="00A66DDE">
        <w:rPr>
          <w:rFonts w:ascii="Times New Roman" w:hAnsi="Times New Roman"/>
          <w:b/>
          <w:u w:val="single"/>
        </w:rPr>
        <w:t>futility</w:t>
      </w:r>
      <w:r w:rsidRPr="00A66DDE">
        <w:rPr>
          <w:rFonts w:ascii="Times New Roman" w:hAnsi="Times New Roman"/>
        </w:rPr>
        <w:t xml:space="preserve"> of the European presence in Africa. Make sure you mark the page numbers.</w:t>
      </w:r>
    </w:p>
    <w:p w:rsidR="005A1A08" w:rsidRPr="00A66DDE" w:rsidRDefault="005A1A08" w:rsidP="005A1A08">
      <w:pPr>
        <w:rPr>
          <w:rFonts w:ascii="Times New Roman" w:hAnsi="Times New Roman"/>
        </w:rPr>
      </w:pPr>
    </w:p>
    <w:p w:rsidR="00A66DDE" w:rsidRPr="00A66DDE" w:rsidRDefault="00A66DDE" w:rsidP="00A66DDE">
      <w:pPr>
        <w:numPr>
          <w:ilvl w:val="0"/>
          <w:numId w:val="2"/>
        </w:numPr>
        <w:rPr>
          <w:rFonts w:ascii="Times New Roman" w:hAnsi="Times New Roman"/>
        </w:rPr>
      </w:pPr>
      <w:r w:rsidRPr="00A66DDE">
        <w:rPr>
          <w:rFonts w:ascii="Times New Roman" w:hAnsi="Times New Roman"/>
          <w:i/>
        </w:rPr>
        <w:t>Heart of Darkness</w:t>
      </w:r>
      <w:r w:rsidRPr="00A66DDE">
        <w:rPr>
          <w:rFonts w:ascii="Times New Roman" w:hAnsi="Times New Roman"/>
        </w:rPr>
        <w:t xml:space="preserve"> is a frame story.  An unnamed narrator begins the story on the deck of the </w:t>
      </w:r>
      <w:r w:rsidRPr="00A66DDE">
        <w:rPr>
          <w:rFonts w:ascii="Times New Roman" w:hAnsi="Times New Roman"/>
          <w:i/>
        </w:rPr>
        <w:t>Nellie</w:t>
      </w:r>
      <w:r w:rsidRPr="00A66DDE">
        <w:rPr>
          <w:rFonts w:ascii="Times New Roman" w:hAnsi="Times New Roman"/>
        </w:rPr>
        <w:t xml:space="preserve"> in London on the Thames River.  Note </w:t>
      </w:r>
      <w:r w:rsidRPr="00A66DDE">
        <w:rPr>
          <w:rFonts w:ascii="Times New Roman" w:hAnsi="Times New Roman"/>
          <w:u w:val="single"/>
        </w:rPr>
        <w:t>every</w:t>
      </w:r>
      <w:r w:rsidRPr="00A66DDE">
        <w:rPr>
          <w:rFonts w:ascii="Times New Roman" w:hAnsi="Times New Roman"/>
        </w:rPr>
        <w:t xml:space="preserve"> time there is a shift between this narrator and Marlow who narrates most of the story.  Marlow interrupts his story occasionally to address the listeners on the </w:t>
      </w:r>
      <w:r w:rsidRPr="00A66DDE">
        <w:rPr>
          <w:rFonts w:ascii="Times New Roman" w:hAnsi="Times New Roman"/>
          <w:i/>
        </w:rPr>
        <w:t>Nellie</w:t>
      </w:r>
      <w:r w:rsidRPr="00A66DDE">
        <w:rPr>
          <w:rFonts w:ascii="Times New Roman" w:hAnsi="Times New Roman"/>
        </w:rPr>
        <w:t xml:space="preserve"> directly and at times the narrator on the </w:t>
      </w:r>
      <w:r w:rsidRPr="00A66DDE">
        <w:rPr>
          <w:rFonts w:ascii="Times New Roman" w:hAnsi="Times New Roman"/>
          <w:i/>
        </w:rPr>
        <w:t>Nellie</w:t>
      </w:r>
      <w:r w:rsidRPr="00A66DDE">
        <w:rPr>
          <w:rFonts w:ascii="Times New Roman" w:hAnsi="Times New Roman"/>
        </w:rPr>
        <w:t xml:space="preserve"> interrupts Marlow’s narrative.</w:t>
      </w:r>
    </w:p>
    <w:p w:rsidR="005A1A08" w:rsidRPr="00A66DDE" w:rsidRDefault="005A1A08" w:rsidP="005A1A08">
      <w:pPr>
        <w:rPr>
          <w:rFonts w:ascii="Times New Roman" w:hAnsi="Times New Roman"/>
        </w:rPr>
      </w:pPr>
    </w:p>
    <w:p w:rsidR="005A1A08" w:rsidRPr="00A66DDE" w:rsidRDefault="005A1A08" w:rsidP="00A66DDE">
      <w:pPr>
        <w:numPr>
          <w:ilvl w:val="0"/>
          <w:numId w:val="2"/>
        </w:numPr>
        <w:rPr>
          <w:rFonts w:ascii="Times New Roman" w:hAnsi="Times New Roman"/>
        </w:rPr>
      </w:pPr>
      <w:r w:rsidRPr="00A66DDE">
        <w:rPr>
          <w:rFonts w:ascii="Times New Roman" w:hAnsi="Times New Roman"/>
        </w:rPr>
        <w:t xml:space="preserve">Conrad often reverses the traditional symbolism of black and white.  Find two examples where he uses traditional </w:t>
      </w:r>
      <w:r w:rsidR="00A66DDE" w:rsidRPr="00A66DDE">
        <w:rPr>
          <w:rFonts w:ascii="Times New Roman" w:hAnsi="Times New Roman"/>
        </w:rPr>
        <w:t>symbolism</w:t>
      </w:r>
      <w:r w:rsidRPr="00A66DDE">
        <w:rPr>
          <w:rFonts w:ascii="Times New Roman" w:hAnsi="Times New Roman"/>
        </w:rPr>
        <w:t xml:space="preserve"> and four examples where white symbolizes evil and black good. Again, mark with the page numbers.</w:t>
      </w:r>
    </w:p>
    <w:p w:rsidR="005A1A08" w:rsidRPr="00A66DDE" w:rsidRDefault="005A1A08" w:rsidP="005A1A08">
      <w:pPr>
        <w:rPr>
          <w:rFonts w:ascii="Times New Roman" w:hAnsi="Times New Roman"/>
        </w:rPr>
      </w:pPr>
    </w:p>
    <w:p w:rsidR="005A1A08" w:rsidRPr="00A66DDE" w:rsidRDefault="005A1A08" w:rsidP="00A66DDE">
      <w:pPr>
        <w:numPr>
          <w:ilvl w:val="0"/>
          <w:numId w:val="2"/>
        </w:numPr>
        <w:rPr>
          <w:rFonts w:ascii="Times New Roman" w:hAnsi="Times New Roman"/>
        </w:rPr>
      </w:pPr>
      <w:r w:rsidRPr="00A66DDE">
        <w:rPr>
          <w:rFonts w:ascii="Times New Roman" w:hAnsi="Times New Roman"/>
        </w:rPr>
        <w:t xml:space="preserve">Conrad often writes of how scenes appear – or what they </w:t>
      </w:r>
      <w:r w:rsidRPr="00A66DDE">
        <w:rPr>
          <w:rFonts w:ascii="Times New Roman" w:hAnsi="Times New Roman"/>
          <w:u w:val="single"/>
        </w:rPr>
        <w:t>seem</w:t>
      </w:r>
      <w:r w:rsidRPr="00A66DDE">
        <w:rPr>
          <w:rFonts w:ascii="Times New Roman" w:hAnsi="Times New Roman"/>
        </w:rPr>
        <w:t xml:space="preserve"> to be.  Find three examples where he refers to a person, place, or object using this conflict – the conflict of illusion versus reality.  (</w:t>
      </w:r>
      <w:proofErr w:type="gramStart"/>
      <w:r w:rsidRPr="00A66DDE">
        <w:rPr>
          <w:rFonts w:ascii="Times New Roman" w:hAnsi="Times New Roman"/>
          <w:i/>
        </w:rPr>
        <w:t>seems</w:t>
      </w:r>
      <w:proofErr w:type="gramEnd"/>
      <w:r w:rsidRPr="00A66DDE">
        <w:rPr>
          <w:rFonts w:ascii="Times New Roman" w:hAnsi="Times New Roman"/>
          <w:i/>
        </w:rPr>
        <w:t>, appears, looks like, etc.</w:t>
      </w:r>
      <w:r w:rsidRPr="00A66DDE">
        <w:rPr>
          <w:rFonts w:ascii="Times New Roman" w:hAnsi="Times New Roman"/>
        </w:rPr>
        <w:t>) Page numbers.</w:t>
      </w:r>
    </w:p>
    <w:p w:rsidR="005A1A08" w:rsidRPr="00A66DDE" w:rsidRDefault="005A1A08" w:rsidP="005A1A08">
      <w:pPr>
        <w:rPr>
          <w:rFonts w:ascii="Times New Roman" w:hAnsi="Times New Roman"/>
        </w:rPr>
      </w:pPr>
    </w:p>
    <w:p w:rsidR="005A1A08" w:rsidRPr="00A66DDE" w:rsidRDefault="005A1A08" w:rsidP="00A66DDE">
      <w:pPr>
        <w:numPr>
          <w:ilvl w:val="0"/>
          <w:numId w:val="2"/>
        </w:numPr>
        <w:rPr>
          <w:rFonts w:ascii="Times New Roman" w:hAnsi="Times New Roman"/>
        </w:rPr>
      </w:pPr>
      <w:r w:rsidRPr="00A66DDE">
        <w:rPr>
          <w:rFonts w:ascii="Times New Roman" w:hAnsi="Times New Roman"/>
        </w:rPr>
        <w:t xml:space="preserve">Find four references to </w:t>
      </w:r>
      <w:r w:rsidRPr="00A66DDE">
        <w:rPr>
          <w:rFonts w:ascii="Times New Roman" w:hAnsi="Times New Roman"/>
          <w:u w:val="single"/>
        </w:rPr>
        <w:t>work</w:t>
      </w:r>
      <w:r w:rsidRPr="00A66DDE">
        <w:rPr>
          <w:rFonts w:ascii="Times New Roman" w:hAnsi="Times New Roman"/>
        </w:rPr>
        <w:t xml:space="preserve"> in </w:t>
      </w:r>
      <w:r w:rsidRPr="00A66DDE">
        <w:rPr>
          <w:rFonts w:ascii="Times New Roman" w:hAnsi="Times New Roman"/>
          <w:i/>
        </w:rPr>
        <w:t>Heart of Darkness</w:t>
      </w:r>
      <w:r w:rsidRPr="00A66DDE">
        <w:rPr>
          <w:rFonts w:ascii="Times New Roman" w:hAnsi="Times New Roman"/>
        </w:rPr>
        <w:t>.  These will be explicit references to work or labor . . . usually by Marlow.  Page numbers.</w:t>
      </w:r>
    </w:p>
    <w:p w:rsidR="005A1A08" w:rsidRPr="00A66DDE" w:rsidRDefault="005A1A08" w:rsidP="005A1A08">
      <w:pPr>
        <w:rPr>
          <w:rFonts w:ascii="Times New Roman" w:hAnsi="Times New Roman"/>
        </w:rPr>
      </w:pPr>
    </w:p>
    <w:p w:rsidR="005A1A08" w:rsidRPr="00A66DDE" w:rsidRDefault="005A1A08" w:rsidP="00A66DDE">
      <w:pPr>
        <w:numPr>
          <w:ilvl w:val="0"/>
          <w:numId w:val="2"/>
        </w:numPr>
        <w:rPr>
          <w:rFonts w:ascii="Times New Roman" w:hAnsi="Times New Roman"/>
        </w:rPr>
      </w:pPr>
      <w:r w:rsidRPr="00A66DDE">
        <w:rPr>
          <w:rFonts w:ascii="Times New Roman" w:hAnsi="Times New Roman"/>
        </w:rPr>
        <w:t>Nigeria novelist, Chinua Achebe (</w:t>
      </w:r>
      <w:r w:rsidRPr="00A66DDE">
        <w:rPr>
          <w:rFonts w:ascii="Times New Roman" w:hAnsi="Times New Roman"/>
          <w:i/>
        </w:rPr>
        <w:t>Things Fall Apart</w:t>
      </w:r>
      <w:r w:rsidRPr="00A66DDE">
        <w:rPr>
          <w:rFonts w:ascii="Times New Roman" w:hAnsi="Times New Roman"/>
        </w:rPr>
        <w:t xml:space="preserve">), in a lecture at the University of Massachusetts, attacked </w:t>
      </w:r>
      <w:r w:rsidRPr="00A66DDE">
        <w:rPr>
          <w:rFonts w:ascii="Times New Roman" w:hAnsi="Times New Roman"/>
          <w:i/>
        </w:rPr>
        <w:t xml:space="preserve">Heart of Darkness </w:t>
      </w:r>
      <w:r w:rsidRPr="00A66DDE">
        <w:rPr>
          <w:rFonts w:ascii="Times New Roman" w:hAnsi="Times New Roman"/>
        </w:rPr>
        <w:t>as “racist” and had this to say about the novella:</w:t>
      </w:r>
    </w:p>
    <w:p w:rsidR="005A1A08" w:rsidRPr="00A66DDE" w:rsidRDefault="005A1A08" w:rsidP="005A1A08">
      <w:pPr>
        <w:rPr>
          <w:rFonts w:ascii="Times New Roman" w:hAnsi="Times New Roman"/>
        </w:rPr>
      </w:pPr>
    </w:p>
    <w:p w:rsidR="005A1A08" w:rsidRPr="00A66DDE" w:rsidRDefault="005A1A08" w:rsidP="005A1A08">
      <w:pPr>
        <w:ind w:left="720"/>
        <w:rPr>
          <w:rFonts w:ascii="Times New Roman" w:hAnsi="Times New Roman"/>
        </w:rPr>
      </w:pPr>
      <w:r w:rsidRPr="00A66DDE">
        <w:rPr>
          <w:rFonts w:ascii="Times New Roman" w:hAnsi="Times New Roman"/>
        </w:rPr>
        <w:t>“(Conrad) projects the image of Africa as ‘the other world,’ the antithesis of Europe and therefore of civilization, a place where man’s vaulted intelligence and refinement are finally mocked by triumphant bestiality . . . Conrad is a purveyor of comforting myths (and) a bloody racist . . . That this simple truth is glossed over in criticisms of his work is due to the fact that white racism against Africa is such a normal way of thinking that its manifestations go completely undetected.”</w:t>
      </w:r>
    </w:p>
    <w:p w:rsidR="005A1A08" w:rsidRPr="00A66DDE" w:rsidRDefault="005A1A08" w:rsidP="005A1A08">
      <w:pPr>
        <w:rPr>
          <w:rFonts w:ascii="Times New Roman" w:hAnsi="Times New Roman"/>
        </w:rPr>
      </w:pPr>
    </w:p>
    <w:p w:rsidR="005A1A08" w:rsidRPr="00A66DDE" w:rsidRDefault="005A1A08" w:rsidP="005A1A08">
      <w:pPr>
        <w:ind w:left="360" w:hanging="360"/>
        <w:rPr>
          <w:rFonts w:ascii="Times New Roman" w:hAnsi="Times New Roman"/>
        </w:rPr>
      </w:pPr>
      <w:r w:rsidRPr="00A66DDE">
        <w:rPr>
          <w:rFonts w:ascii="Times New Roman" w:hAnsi="Times New Roman"/>
        </w:rPr>
        <w:tab/>
        <w:t xml:space="preserve">Find </w:t>
      </w:r>
      <w:r w:rsidRPr="00A66DDE">
        <w:rPr>
          <w:rFonts w:ascii="Times New Roman" w:hAnsi="Times New Roman"/>
          <w:u w:val="single"/>
        </w:rPr>
        <w:t>five</w:t>
      </w:r>
      <w:r w:rsidRPr="00A66DDE">
        <w:rPr>
          <w:rFonts w:ascii="Times New Roman" w:hAnsi="Times New Roman"/>
        </w:rPr>
        <w:t xml:space="preserve"> specific points that you would use to defend this statement </w:t>
      </w:r>
      <w:r w:rsidRPr="00A66DDE">
        <w:rPr>
          <w:rFonts w:ascii="Times New Roman" w:hAnsi="Times New Roman"/>
          <w:u w:val="single"/>
        </w:rPr>
        <w:t>OR</w:t>
      </w:r>
      <w:r w:rsidRPr="00A66DDE">
        <w:rPr>
          <w:rFonts w:ascii="Times New Roman" w:hAnsi="Times New Roman"/>
        </w:rPr>
        <w:t xml:space="preserve"> </w:t>
      </w:r>
      <w:r w:rsidRPr="00A66DDE">
        <w:rPr>
          <w:rFonts w:ascii="Times New Roman" w:hAnsi="Times New Roman"/>
          <w:u w:val="single"/>
        </w:rPr>
        <w:t>five</w:t>
      </w:r>
      <w:r w:rsidRPr="00A66DDE">
        <w:rPr>
          <w:rFonts w:ascii="Times New Roman" w:hAnsi="Times New Roman"/>
        </w:rPr>
        <w:t xml:space="preserve"> specific references that you would use to refute this statement. We will be reading Achebe’s full criticism and dealing with this idea after the book is done, so this is the first step that will be used later. </w:t>
      </w:r>
      <w:r w:rsidR="00A66DDE">
        <w:rPr>
          <w:rFonts w:ascii="Times New Roman" w:hAnsi="Times New Roman"/>
        </w:rPr>
        <w:t>Provide p</w:t>
      </w:r>
      <w:r w:rsidRPr="00A66DDE">
        <w:rPr>
          <w:rFonts w:ascii="Times New Roman" w:hAnsi="Times New Roman"/>
        </w:rPr>
        <w:t>age numbers.</w:t>
      </w:r>
    </w:p>
    <w:p w:rsidR="005A1A08" w:rsidRPr="00A66DDE" w:rsidRDefault="005A1A08" w:rsidP="005A1A08">
      <w:pPr>
        <w:ind w:left="360" w:hanging="360"/>
        <w:rPr>
          <w:rFonts w:ascii="Times New Roman" w:hAnsi="Times New Roman"/>
        </w:rPr>
      </w:pPr>
    </w:p>
    <w:p w:rsidR="005A1A08" w:rsidRPr="00A66DDE" w:rsidRDefault="005A1A08" w:rsidP="00A66DDE">
      <w:pPr>
        <w:numPr>
          <w:ilvl w:val="0"/>
          <w:numId w:val="2"/>
        </w:numPr>
        <w:rPr>
          <w:rFonts w:ascii="Times New Roman" w:hAnsi="Times New Roman"/>
        </w:rPr>
      </w:pPr>
      <w:r w:rsidRPr="00A66DDE">
        <w:rPr>
          <w:rFonts w:ascii="Times New Roman" w:hAnsi="Times New Roman"/>
        </w:rPr>
        <w:t>Co</w:t>
      </w:r>
      <w:r w:rsidR="009941C7" w:rsidRPr="00A66DDE">
        <w:rPr>
          <w:rFonts w:ascii="Times New Roman" w:hAnsi="Times New Roman"/>
        </w:rPr>
        <w:t>nrad uses several motifs</w:t>
      </w:r>
      <w:r w:rsidRPr="00A66DDE">
        <w:rPr>
          <w:rFonts w:ascii="Times New Roman" w:hAnsi="Times New Roman"/>
        </w:rPr>
        <w:t xml:space="preserve"> in </w:t>
      </w:r>
      <w:r w:rsidRPr="00A66DDE">
        <w:rPr>
          <w:rFonts w:ascii="Times New Roman" w:hAnsi="Times New Roman"/>
          <w:i/>
        </w:rPr>
        <w:t>Heart of Darkness</w:t>
      </w:r>
      <w:r w:rsidRPr="00A66DDE">
        <w:rPr>
          <w:rFonts w:ascii="Times New Roman" w:hAnsi="Times New Roman"/>
        </w:rPr>
        <w:t xml:space="preserve"> – images of brightness, gloom, isolation, madness, disease, sterility, physical decomposition, diabolism</w:t>
      </w:r>
      <w:r w:rsidR="00A3019D" w:rsidRPr="00A66DDE">
        <w:rPr>
          <w:rFonts w:ascii="Times New Roman" w:hAnsi="Times New Roman"/>
        </w:rPr>
        <w:t xml:space="preserve"> (dealings with the devil)</w:t>
      </w:r>
      <w:r w:rsidRPr="00A66DDE">
        <w:rPr>
          <w:rFonts w:ascii="Times New Roman" w:hAnsi="Times New Roman"/>
        </w:rPr>
        <w:t xml:space="preserve">, and violent death.  Choose </w:t>
      </w:r>
      <w:r w:rsidRPr="00A66DDE">
        <w:rPr>
          <w:rFonts w:ascii="Times New Roman" w:hAnsi="Times New Roman"/>
          <w:u w:val="single"/>
        </w:rPr>
        <w:t>one</w:t>
      </w:r>
      <w:r w:rsidR="00873EEA" w:rsidRPr="00A66DDE">
        <w:rPr>
          <w:rFonts w:ascii="Times New Roman" w:hAnsi="Times New Roman"/>
        </w:rPr>
        <w:t xml:space="preserve"> of these motifs</w:t>
      </w:r>
      <w:r w:rsidRPr="00A66DDE">
        <w:rPr>
          <w:rFonts w:ascii="Times New Roman" w:hAnsi="Times New Roman"/>
        </w:rPr>
        <w:t xml:space="preserve"> and mark </w:t>
      </w:r>
      <w:r w:rsidRPr="00A66DDE">
        <w:rPr>
          <w:rFonts w:ascii="Times New Roman" w:hAnsi="Times New Roman"/>
          <w:u w:val="single"/>
        </w:rPr>
        <w:t>four</w:t>
      </w:r>
      <w:r w:rsidRPr="00A66DDE">
        <w:rPr>
          <w:rFonts w:ascii="Times New Roman" w:hAnsi="Times New Roman"/>
        </w:rPr>
        <w:t xml:space="preserve"> specif</w:t>
      </w:r>
      <w:r w:rsidR="00873EEA" w:rsidRPr="00A66DDE">
        <w:rPr>
          <w:rFonts w:ascii="Times New Roman" w:hAnsi="Times New Roman"/>
        </w:rPr>
        <w:t>ic examples of the motif</w:t>
      </w:r>
      <w:r w:rsidRPr="00A66DDE">
        <w:rPr>
          <w:rFonts w:ascii="Times New Roman" w:hAnsi="Times New Roman"/>
        </w:rPr>
        <w:t xml:space="preserve"> in the text. Page numbers.</w:t>
      </w:r>
    </w:p>
    <w:p w:rsidR="005A1A08" w:rsidRPr="00A66DDE" w:rsidRDefault="005A1A08" w:rsidP="005A1A08">
      <w:pPr>
        <w:rPr>
          <w:rFonts w:ascii="Times New Roman" w:hAnsi="Times New Roman"/>
        </w:rPr>
      </w:pPr>
    </w:p>
    <w:p w:rsidR="000B4B95" w:rsidRPr="00A66DDE" w:rsidRDefault="000B4B95">
      <w:pPr>
        <w:rPr>
          <w:rFonts w:ascii="Times New Roman" w:hAnsi="Times New Roman"/>
        </w:rPr>
      </w:pPr>
    </w:p>
    <w:sectPr w:rsidR="000B4B95" w:rsidRPr="00A66DDE" w:rsidSect="00A66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86D"/>
    <w:multiLevelType w:val="singleLevel"/>
    <w:tmpl w:val="0409000F"/>
    <w:lvl w:ilvl="0">
      <w:start w:val="1"/>
      <w:numFmt w:val="decimal"/>
      <w:lvlText w:val="%1."/>
      <w:lvlJc w:val="left"/>
      <w:pPr>
        <w:ind w:left="360" w:hanging="360"/>
      </w:pPr>
    </w:lvl>
  </w:abstractNum>
  <w:abstractNum w:abstractNumId="1">
    <w:nsid w:val="6B212882"/>
    <w:multiLevelType w:val="singleLevel"/>
    <w:tmpl w:val="0409000F"/>
    <w:lvl w:ilvl="0">
      <w:start w:val="1"/>
      <w:numFmt w:val="decimal"/>
      <w:lvlText w:val="%1."/>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08"/>
    <w:rsid w:val="000B4B95"/>
    <w:rsid w:val="005A1A08"/>
    <w:rsid w:val="0062174E"/>
    <w:rsid w:val="00873EEA"/>
    <w:rsid w:val="009941C7"/>
    <w:rsid w:val="00A3019D"/>
    <w:rsid w:val="00A6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08"/>
    <w:rPr>
      <w:sz w:val="24"/>
      <w:szCs w:val="24"/>
    </w:rPr>
  </w:style>
  <w:style w:type="paragraph" w:styleId="Heading1">
    <w:name w:val="heading 1"/>
    <w:basedOn w:val="Normal"/>
    <w:next w:val="Normal"/>
    <w:link w:val="Heading1Char"/>
    <w:uiPriority w:val="9"/>
    <w:qFormat/>
    <w:rsid w:val="005A1A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1A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1A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1A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1A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1A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1A08"/>
    <w:pPr>
      <w:spacing w:before="240" w:after="60"/>
      <w:outlineLvl w:val="6"/>
    </w:pPr>
  </w:style>
  <w:style w:type="paragraph" w:styleId="Heading8">
    <w:name w:val="heading 8"/>
    <w:basedOn w:val="Normal"/>
    <w:next w:val="Normal"/>
    <w:link w:val="Heading8Char"/>
    <w:uiPriority w:val="9"/>
    <w:semiHidden/>
    <w:unhideWhenUsed/>
    <w:qFormat/>
    <w:rsid w:val="005A1A08"/>
    <w:pPr>
      <w:spacing w:before="240" w:after="60"/>
      <w:outlineLvl w:val="7"/>
    </w:pPr>
    <w:rPr>
      <w:i/>
      <w:iCs/>
    </w:rPr>
  </w:style>
  <w:style w:type="paragraph" w:styleId="Heading9">
    <w:name w:val="heading 9"/>
    <w:basedOn w:val="Normal"/>
    <w:next w:val="Normal"/>
    <w:link w:val="Heading9Char"/>
    <w:uiPriority w:val="9"/>
    <w:semiHidden/>
    <w:unhideWhenUsed/>
    <w:qFormat/>
    <w:rsid w:val="005A1A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A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1A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1A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1A08"/>
    <w:rPr>
      <w:b/>
      <w:bCs/>
      <w:sz w:val="28"/>
      <w:szCs w:val="28"/>
    </w:rPr>
  </w:style>
  <w:style w:type="character" w:customStyle="1" w:styleId="Heading5Char">
    <w:name w:val="Heading 5 Char"/>
    <w:basedOn w:val="DefaultParagraphFont"/>
    <w:link w:val="Heading5"/>
    <w:uiPriority w:val="9"/>
    <w:semiHidden/>
    <w:rsid w:val="005A1A08"/>
    <w:rPr>
      <w:b/>
      <w:bCs/>
      <w:i/>
      <w:iCs/>
      <w:sz w:val="26"/>
      <w:szCs w:val="26"/>
    </w:rPr>
  </w:style>
  <w:style w:type="character" w:customStyle="1" w:styleId="Heading6Char">
    <w:name w:val="Heading 6 Char"/>
    <w:basedOn w:val="DefaultParagraphFont"/>
    <w:link w:val="Heading6"/>
    <w:uiPriority w:val="9"/>
    <w:semiHidden/>
    <w:rsid w:val="005A1A08"/>
    <w:rPr>
      <w:b/>
      <w:bCs/>
    </w:rPr>
  </w:style>
  <w:style w:type="character" w:customStyle="1" w:styleId="Heading7Char">
    <w:name w:val="Heading 7 Char"/>
    <w:basedOn w:val="DefaultParagraphFont"/>
    <w:link w:val="Heading7"/>
    <w:uiPriority w:val="9"/>
    <w:semiHidden/>
    <w:rsid w:val="005A1A08"/>
    <w:rPr>
      <w:sz w:val="24"/>
      <w:szCs w:val="24"/>
    </w:rPr>
  </w:style>
  <w:style w:type="character" w:customStyle="1" w:styleId="Heading8Char">
    <w:name w:val="Heading 8 Char"/>
    <w:basedOn w:val="DefaultParagraphFont"/>
    <w:link w:val="Heading8"/>
    <w:uiPriority w:val="9"/>
    <w:semiHidden/>
    <w:rsid w:val="005A1A08"/>
    <w:rPr>
      <w:i/>
      <w:iCs/>
      <w:sz w:val="24"/>
      <w:szCs w:val="24"/>
    </w:rPr>
  </w:style>
  <w:style w:type="character" w:customStyle="1" w:styleId="Heading9Char">
    <w:name w:val="Heading 9 Char"/>
    <w:basedOn w:val="DefaultParagraphFont"/>
    <w:link w:val="Heading9"/>
    <w:uiPriority w:val="9"/>
    <w:semiHidden/>
    <w:rsid w:val="005A1A08"/>
    <w:rPr>
      <w:rFonts w:asciiTheme="majorHAnsi" w:eastAsiaTheme="majorEastAsia" w:hAnsiTheme="majorHAnsi"/>
    </w:rPr>
  </w:style>
  <w:style w:type="paragraph" w:styleId="Title">
    <w:name w:val="Title"/>
    <w:basedOn w:val="Normal"/>
    <w:next w:val="Normal"/>
    <w:link w:val="TitleChar"/>
    <w:uiPriority w:val="10"/>
    <w:qFormat/>
    <w:rsid w:val="005A1A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1A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1A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1A08"/>
    <w:rPr>
      <w:rFonts w:asciiTheme="majorHAnsi" w:eastAsiaTheme="majorEastAsia" w:hAnsiTheme="majorHAnsi"/>
      <w:sz w:val="24"/>
      <w:szCs w:val="24"/>
    </w:rPr>
  </w:style>
  <w:style w:type="character" w:styleId="Strong">
    <w:name w:val="Strong"/>
    <w:basedOn w:val="DefaultParagraphFont"/>
    <w:uiPriority w:val="22"/>
    <w:qFormat/>
    <w:rsid w:val="005A1A08"/>
    <w:rPr>
      <w:b/>
      <w:bCs/>
    </w:rPr>
  </w:style>
  <w:style w:type="character" w:styleId="Emphasis">
    <w:name w:val="Emphasis"/>
    <w:basedOn w:val="DefaultParagraphFont"/>
    <w:uiPriority w:val="20"/>
    <w:qFormat/>
    <w:rsid w:val="005A1A08"/>
    <w:rPr>
      <w:rFonts w:asciiTheme="minorHAnsi" w:hAnsiTheme="minorHAnsi"/>
      <w:b/>
      <w:i/>
      <w:iCs/>
    </w:rPr>
  </w:style>
  <w:style w:type="paragraph" w:styleId="NoSpacing">
    <w:name w:val="No Spacing"/>
    <w:basedOn w:val="Normal"/>
    <w:uiPriority w:val="1"/>
    <w:qFormat/>
    <w:rsid w:val="005A1A08"/>
    <w:rPr>
      <w:szCs w:val="32"/>
    </w:rPr>
  </w:style>
  <w:style w:type="paragraph" w:styleId="ListParagraph">
    <w:name w:val="List Paragraph"/>
    <w:basedOn w:val="Normal"/>
    <w:uiPriority w:val="34"/>
    <w:qFormat/>
    <w:rsid w:val="005A1A08"/>
    <w:pPr>
      <w:ind w:left="720"/>
      <w:contextualSpacing/>
    </w:pPr>
  </w:style>
  <w:style w:type="paragraph" w:styleId="Quote">
    <w:name w:val="Quote"/>
    <w:basedOn w:val="Normal"/>
    <w:next w:val="Normal"/>
    <w:link w:val="QuoteChar"/>
    <w:uiPriority w:val="29"/>
    <w:qFormat/>
    <w:rsid w:val="005A1A08"/>
    <w:rPr>
      <w:i/>
    </w:rPr>
  </w:style>
  <w:style w:type="character" w:customStyle="1" w:styleId="QuoteChar">
    <w:name w:val="Quote Char"/>
    <w:basedOn w:val="DefaultParagraphFont"/>
    <w:link w:val="Quote"/>
    <w:uiPriority w:val="29"/>
    <w:rsid w:val="005A1A08"/>
    <w:rPr>
      <w:i/>
      <w:sz w:val="24"/>
      <w:szCs w:val="24"/>
    </w:rPr>
  </w:style>
  <w:style w:type="paragraph" w:styleId="IntenseQuote">
    <w:name w:val="Intense Quote"/>
    <w:basedOn w:val="Normal"/>
    <w:next w:val="Normal"/>
    <w:link w:val="IntenseQuoteChar"/>
    <w:uiPriority w:val="30"/>
    <w:qFormat/>
    <w:rsid w:val="005A1A08"/>
    <w:pPr>
      <w:ind w:left="720" w:right="720"/>
    </w:pPr>
    <w:rPr>
      <w:b/>
      <w:i/>
      <w:szCs w:val="22"/>
    </w:rPr>
  </w:style>
  <w:style w:type="character" w:customStyle="1" w:styleId="IntenseQuoteChar">
    <w:name w:val="Intense Quote Char"/>
    <w:basedOn w:val="DefaultParagraphFont"/>
    <w:link w:val="IntenseQuote"/>
    <w:uiPriority w:val="30"/>
    <w:rsid w:val="005A1A08"/>
    <w:rPr>
      <w:b/>
      <w:i/>
      <w:sz w:val="24"/>
    </w:rPr>
  </w:style>
  <w:style w:type="character" w:styleId="SubtleEmphasis">
    <w:name w:val="Subtle Emphasis"/>
    <w:uiPriority w:val="19"/>
    <w:qFormat/>
    <w:rsid w:val="005A1A08"/>
    <w:rPr>
      <w:i/>
      <w:color w:val="5A5A5A" w:themeColor="text1" w:themeTint="A5"/>
    </w:rPr>
  </w:style>
  <w:style w:type="character" w:styleId="IntenseEmphasis">
    <w:name w:val="Intense Emphasis"/>
    <w:basedOn w:val="DefaultParagraphFont"/>
    <w:uiPriority w:val="21"/>
    <w:qFormat/>
    <w:rsid w:val="005A1A08"/>
    <w:rPr>
      <w:b/>
      <w:i/>
      <w:sz w:val="24"/>
      <w:szCs w:val="24"/>
      <w:u w:val="single"/>
    </w:rPr>
  </w:style>
  <w:style w:type="character" w:styleId="SubtleReference">
    <w:name w:val="Subtle Reference"/>
    <w:basedOn w:val="DefaultParagraphFont"/>
    <w:uiPriority w:val="31"/>
    <w:qFormat/>
    <w:rsid w:val="005A1A08"/>
    <w:rPr>
      <w:sz w:val="24"/>
      <w:szCs w:val="24"/>
      <w:u w:val="single"/>
    </w:rPr>
  </w:style>
  <w:style w:type="character" w:styleId="IntenseReference">
    <w:name w:val="Intense Reference"/>
    <w:basedOn w:val="DefaultParagraphFont"/>
    <w:uiPriority w:val="32"/>
    <w:qFormat/>
    <w:rsid w:val="005A1A08"/>
    <w:rPr>
      <w:b/>
      <w:sz w:val="24"/>
      <w:u w:val="single"/>
    </w:rPr>
  </w:style>
  <w:style w:type="character" w:styleId="BookTitle">
    <w:name w:val="Book Title"/>
    <w:basedOn w:val="DefaultParagraphFont"/>
    <w:uiPriority w:val="33"/>
    <w:qFormat/>
    <w:rsid w:val="005A1A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1A0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08"/>
    <w:rPr>
      <w:sz w:val="24"/>
      <w:szCs w:val="24"/>
    </w:rPr>
  </w:style>
  <w:style w:type="paragraph" w:styleId="Heading1">
    <w:name w:val="heading 1"/>
    <w:basedOn w:val="Normal"/>
    <w:next w:val="Normal"/>
    <w:link w:val="Heading1Char"/>
    <w:uiPriority w:val="9"/>
    <w:qFormat/>
    <w:rsid w:val="005A1A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1A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1A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1A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1A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1A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1A08"/>
    <w:pPr>
      <w:spacing w:before="240" w:after="60"/>
      <w:outlineLvl w:val="6"/>
    </w:pPr>
  </w:style>
  <w:style w:type="paragraph" w:styleId="Heading8">
    <w:name w:val="heading 8"/>
    <w:basedOn w:val="Normal"/>
    <w:next w:val="Normal"/>
    <w:link w:val="Heading8Char"/>
    <w:uiPriority w:val="9"/>
    <w:semiHidden/>
    <w:unhideWhenUsed/>
    <w:qFormat/>
    <w:rsid w:val="005A1A08"/>
    <w:pPr>
      <w:spacing w:before="240" w:after="60"/>
      <w:outlineLvl w:val="7"/>
    </w:pPr>
    <w:rPr>
      <w:i/>
      <w:iCs/>
    </w:rPr>
  </w:style>
  <w:style w:type="paragraph" w:styleId="Heading9">
    <w:name w:val="heading 9"/>
    <w:basedOn w:val="Normal"/>
    <w:next w:val="Normal"/>
    <w:link w:val="Heading9Char"/>
    <w:uiPriority w:val="9"/>
    <w:semiHidden/>
    <w:unhideWhenUsed/>
    <w:qFormat/>
    <w:rsid w:val="005A1A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A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1A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1A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1A08"/>
    <w:rPr>
      <w:b/>
      <w:bCs/>
      <w:sz w:val="28"/>
      <w:szCs w:val="28"/>
    </w:rPr>
  </w:style>
  <w:style w:type="character" w:customStyle="1" w:styleId="Heading5Char">
    <w:name w:val="Heading 5 Char"/>
    <w:basedOn w:val="DefaultParagraphFont"/>
    <w:link w:val="Heading5"/>
    <w:uiPriority w:val="9"/>
    <w:semiHidden/>
    <w:rsid w:val="005A1A08"/>
    <w:rPr>
      <w:b/>
      <w:bCs/>
      <w:i/>
      <w:iCs/>
      <w:sz w:val="26"/>
      <w:szCs w:val="26"/>
    </w:rPr>
  </w:style>
  <w:style w:type="character" w:customStyle="1" w:styleId="Heading6Char">
    <w:name w:val="Heading 6 Char"/>
    <w:basedOn w:val="DefaultParagraphFont"/>
    <w:link w:val="Heading6"/>
    <w:uiPriority w:val="9"/>
    <w:semiHidden/>
    <w:rsid w:val="005A1A08"/>
    <w:rPr>
      <w:b/>
      <w:bCs/>
    </w:rPr>
  </w:style>
  <w:style w:type="character" w:customStyle="1" w:styleId="Heading7Char">
    <w:name w:val="Heading 7 Char"/>
    <w:basedOn w:val="DefaultParagraphFont"/>
    <w:link w:val="Heading7"/>
    <w:uiPriority w:val="9"/>
    <w:semiHidden/>
    <w:rsid w:val="005A1A08"/>
    <w:rPr>
      <w:sz w:val="24"/>
      <w:szCs w:val="24"/>
    </w:rPr>
  </w:style>
  <w:style w:type="character" w:customStyle="1" w:styleId="Heading8Char">
    <w:name w:val="Heading 8 Char"/>
    <w:basedOn w:val="DefaultParagraphFont"/>
    <w:link w:val="Heading8"/>
    <w:uiPriority w:val="9"/>
    <w:semiHidden/>
    <w:rsid w:val="005A1A08"/>
    <w:rPr>
      <w:i/>
      <w:iCs/>
      <w:sz w:val="24"/>
      <w:szCs w:val="24"/>
    </w:rPr>
  </w:style>
  <w:style w:type="character" w:customStyle="1" w:styleId="Heading9Char">
    <w:name w:val="Heading 9 Char"/>
    <w:basedOn w:val="DefaultParagraphFont"/>
    <w:link w:val="Heading9"/>
    <w:uiPriority w:val="9"/>
    <w:semiHidden/>
    <w:rsid w:val="005A1A08"/>
    <w:rPr>
      <w:rFonts w:asciiTheme="majorHAnsi" w:eastAsiaTheme="majorEastAsia" w:hAnsiTheme="majorHAnsi"/>
    </w:rPr>
  </w:style>
  <w:style w:type="paragraph" w:styleId="Title">
    <w:name w:val="Title"/>
    <w:basedOn w:val="Normal"/>
    <w:next w:val="Normal"/>
    <w:link w:val="TitleChar"/>
    <w:uiPriority w:val="10"/>
    <w:qFormat/>
    <w:rsid w:val="005A1A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1A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1A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1A08"/>
    <w:rPr>
      <w:rFonts w:asciiTheme="majorHAnsi" w:eastAsiaTheme="majorEastAsia" w:hAnsiTheme="majorHAnsi"/>
      <w:sz w:val="24"/>
      <w:szCs w:val="24"/>
    </w:rPr>
  </w:style>
  <w:style w:type="character" w:styleId="Strong">
    <w:name w:val="Strong"/>
    <w:basedOn w:val="DefaultParagraphFont"/>
    <w:uiPriority w:val="22"/>
    <w:qFormat/>
    <w:rsid w:val="005A1A08"/>
    <w:rPr>
      <w:b/>
      <w:bCs/>
    </w:rPr>
  </w:style>
  <w:style w:type="character" w:styleId="Emphasis">
    <w:name w:val="Emphasis"/>
    <w:basedOn w:val="DefaultParagraphFont"/>
    <w:uiPriority w:val="20"/>
    <w:qFormat/>
    <w:rsid w:val="005A1A08"/>
    <w:rPr>
      <w:rFonts w:asciiTheme="minorHAnsi" w:hAnsiTheme="minorHAnsi"/>
      <w:b/>
      <w:i/>
      <w:iCs/>
    </w:rPr>
  </w:style>
  <w:style w:type="paragraph" w:styleId="NoSpacing">
    <w:name w:val="No Spacing"/>
    <w:basedOn w:val="Normal"/>
    <w:uiPriority w:val="1"/>
    <w:qFormat/>
    <w:rsid w:val="005A1A08"/>
    <w:rPr>
      <w:szCs w:val="32"/>
    </w:rPr>
  </w:style>
  <w:style w:type="paragraph" w:styleId="ListParagraph">
    <w:name w:val="List Paragraph"/>
    <w:basedOn w:val="Normal"/>
    <w:uiPriority w:val="34"/>
    <w:qFormat/>
    <w:rsid w:val="005A1A08"/>
    <w:pPr>
      <w:ind w:left="720"/>
      <w:contextualSpacing/>
    </w:pPr>
  </w:style>
  <w:style w:type="paragraph" w:styleId="Quote">
    <w:name w:val="Quote"/>
    <w:basedOn w:val="Normal"/>
    <w:next w:val="Normal"/>
    <w:link w:val="QuoteChar"/>
    <w:uiPriority w:val="29"/>
    <w:qFormat/>
    <w:rsid w:val="005A1A08"/>
    <w:rPr>
      <w:i/>
    </w:rPr>
  </w:style>
  <w:style w:type="character" w:customStyle="1" w:styleId="QuoteChar">
    <w:name w:val="Quote Char"/>
    <w:basedOn w:val="DefaultParagraphFont"/>
    <w:link w:val="Quote"/>
    <w:uiPriority w:val="29"/>
    <w:rsid w:val="005A1A08"/>
    <w:rPr>
      <w:i/>
      <w:sz w:val="24"/>
      <w:szCs w:val="24"/>
    </w:rPr>
  </w:style>
  <w:style w:type="paragraph" w:styleId="IntenseQuote">
    <w:name w:val="Intense Quote"/>
    <w:basedOn w:val="Normal"/>
    <w:next w:val="Normal"/>
    <w:link w:val="IntenseQuoteChar"/>
    <w:uiPriority w:val="30"/>
    <w:qFormat/>
    <w:rsid w:val="005A1A08"/>
    <w:pPr>
      <w:ind w:left="720" w:right="720"/>
    </w:pPr>
    <w:rPr>
      <w:b/>
      <w:i/>
      <w:szCs w:val="22"/>
    </w:rPr>
  </w:style>
  <w:style w:type="character" w:customStyle="1" w:styleId="IntenseQuoteChar">
    <w:name w:val="Intense Quote Char"/>
    <w:basedOn w:val="DefaultParagraphFont"/>
    <w:link w:val="IntenseQuote"/>
    <w:uiPriority w:val="30"/>
    <w:rsid w:val="005A1A08"/>
    <w:rPr>
      <w:b/>
      <w:i/>
      <w:sz w:val="24"/>
    </w:rPr>
  </w:style>
  <w:style w:type="character" w:styleId="SubtleEmphasis">
    <w:name w:val="Subtle Emphasis"/>
    <w:uiPriority w:val="19"/>
    <w:qFormat/>
    <w:rsid w:val="005A1A08"/>
    <w:rPr>
      <w:i/>
      <w:color w:val="5A5A5A" w:themeColor="text1" w:themeTint="A5"/>
    </w:rPr>
  </w:style>
  <w:style w:type="character" w:styleId="IntenseEmphasis">
    <w:name w:val="Intense Emphasis"/>
    <w:basedOn w:val="DefaultParagraphFont"/>
    <w:uiPriority w:val="21"/>
    <w:qFormat/>
    <w:rsid w:val="005A1A08"/>
    <w:rPr>
      <w:b/>
      <w:i/>
      <w:sz w:val="24"/>
      <w:szCs w:val="24"/>
      <w:u w:val="single"/>
    </w:rPr>
  </w:style>
  <w:style w:type="character" w:styleId="SubtleReference">
    <w:name w:val="Subtle Reference"/>
    <w:basedOn w:val="DefaultParagraphFont"/>
    <w:uiPriority w:val="31"/>
    <w:qFormat/>
    <w:rsid w:val="005A1A08"/>
    <w:rPr>
      <w:sz w:val="24"/>
      <w:szCs w:val="24"/>
      <w:u w:val="single"/>
    </w:rPr>
  </w:style>
  <w:style w:type="character" w:styleId="IntenseReference">
    <w:name w:val="Intense Reference"/>
    <w:basedOn w:val="DefaultParagraphFont"/>
    <w:uiPriority w:val="32"/>
    <w:qFormat/>
    <w:rsid w:val="005A1A08"/>
    <w:rPr>
      <w:b/>
      <w:sz w:val="24"/>
      <w:u w:val="single"/>
    </w:rPr>
  </w:style>
  <w:style w:type="character" w:styleId="BookTitle">
    <w:name w:val="Book Title"/>
    <w:basedOn w:val="DefaultParagraphFont"/>
    <w:uiPriority w:val="33"/>
    <w:qFormat/>
    <w:rsid w:val="005A1A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1A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Maguigad, Karen    IHS-Staff</dc:creator>
  <cp:lastModifiedBy>Cavotta, Kylie    IHS - Staff</cp:lastModifiedBy>
  <cp:revision>3</cp:revision>
  <cp:lastPrinted>2015-12-03T20:04:00Z</cp:lastPrinted>
  <dcterms:created xsi:type="dcterms:W3CDTF">2015-12-03T20:13:00Z</dcterms:created>
  <dcterms:modified xsi:type="dcterms:W3CDTF">2016-11-30T18:22:00Z</dcterms:modified>
</cp:coreProperties>
</file>