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7C4E" w:rsidRDefault="007079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 Raisin in the Sun</w:t>
      </w:r>
    </w:p>
    <w:p w14:paraId="00000002" w14:textId="77777777" w:rsidR="00B77C4E" w:rsidRDefault="007079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Questions Scene 3</w:t>
      </w:r>
    </w:p>
    <w:p w14:paraId="00000003" w14:textId="77777777" w:rsidR="00B77C4E" w:rsidRDefault="00B77C4E">
      <w:pPr>
        <w:spacing w:line="240" w:lineRule="auto"/>
        <w:rPr>
          <w:rFonts w:ascii="Times New Roman" w:eastAsia="Times New Roman" w:hAnsi="Times New Roman" w:cs="Times New Roman"/>
          <w:sz w:val="24"/>
          <w:szCs w:val="24"/>
        </w:rPr>
      </w:pPr>
    </w:p>
    <w:p w14:paraId="00000004" w14:textId="77777777" w:rsidR="00B77C4E" w:rsidRDefault="007079BB">
      <w:pPr>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you watch the film, think about these questions. They’ll help you to consider ideas that will be useful in writing your synthesis essay. </w:t>
      </w:r>
    </w:p>
    <w:p w14:paraId="00000005" w14:textId="77777777" w:rsidR="00B77C4E" w:rsidRDefault="00B77C4E">
      <w:pPr>
        <w:spacing w:line="240" w:lineRule="auto"/>
        <w:ind w:left="720"/>
        <w:rPr>
          <w:rFonts w:ascii="Times New Roman" w:eastAsia="Times New Roman" w:hAnsi="Times New Roman" w:cs="Times New Roman"/>
          <w:i/>
          <w:sz w:val="24"/>
          <w:szCs w:val="24"/>
        </w:rPr>
      </w:pPr>
    </w:p>
    <w:p w14:paraId="0000000A" w14:textId="1DC96E0E" w:rsidR="00B77C4E" w:rsidRDefault="007079BB" w:rsidP="00DB58BF">
      <w:pPr>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I’ve split the film up into four roughly 30-minute scenes, and I’ve put time markers on this sheet so you can see what parts the questions are focused on.</w:t>
      </w:r>
    </w:p>
    <w:p w14:paraId="4D5E7D87" w14:textId="77777777" w:rsidR="00DB58BF" w:rsidRDefault="00DB58BF" w:rsidP="00DB58BF">
      <w:pPr>
        <w:pStyle w:val="ListParagraph"/>
        <w:rPr>
          <w:rFonts w:ascii="Times New Roman" w:eastAsia="Times New Roman" w:hAnsi="Times New Roman" w:cs="Times New Roman"/>
          <w:i/>
          <w:sz w:val="24"/>
          <w:szCs w:val="24"/>
        </w:rPr>
      </w:pPr>
    </w:p>
    <w:p w14:paraId="538FC3FC" w14:textId="199B4C41" w:rsidR="00DB58BF" w:rsidRDefault="00DB58BF" w:rsidP="00DB58BF">
      <w:pPr>
        <w:numPr>
          <w:ilvl w:val="0"/>
          <w:numId w:val="1"/>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turnitin.com by Friday 11:59 pm</w:t>
      </w:r>
    </w:p>
    <w:p w14:paraId="04DFA2A2" w14:textId="77777777" w:rsidR="00DB58BF" w:rsidRDefault="00DB58BF" w:rsidP="00DB58BF">
      <w:pPr>
        <w:pStyle w:val="ListParagraph"/>
        <w:rPr>
          <w:rFonts w:ascii="Times New Roman" w:eastAsia="Times New Roman" w:hAnsi="Times New Roman" w:cs="Times New Roman"/>
          <w:i/>
          <w:sz w:val="24"/>
          <w:szCs w:val="24"/>
        </w:rPr>
      </w:pPr>
    </w:p>
    <w:p w14:paraId="44F84E46" w14:textId="44DAED2B" w:rsidR="00DB58BF" w:rsidRPr="00DB58BF" w:rsidRDefault="00DB58BF" w:rsidP="00DB58BF">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w:t>
      </w:r>
    </w:p>
    <w:p w14:paraId="0000000B" w14:textId="77777777" w:rsidR="00B77C4E" w:rsidRDefault="00B77C4E">
      <w:pPr>
        <w:spacing w:line="240" w:lineRule="auto"/>
        <w:rPr>
          <w:rFonts w:ascii="Times New Roman" w:eastAsia="Times New Roman" w:hAnsi="Times New Roman" w:cs="Times New Roman"/>
          <w:sz w:val="24"/>
          <w:szCs w:val="24"/>
        </w:rPr>
      </w:pPr>
    </w:p>
    <w:p w14:paraId="0000000C" w14:textId="77777777" w:rsidR="00B77C4E" w:rsidRDefault="007079B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:59.29</w:t>
      </w:r>
      <w:proofErr w:type="gramEnd"/>
      <w:r>
        <w:rPr>
          <w:rFonts w:ascii="Times New Roman" w:eastAsia="Times New Roman" w:hAnsi="Times New Roman" w:cs="Times New Roman"/>
          <w:b/>
          <w:sz w:val="24"/>
          <w:szCs w:val="24"/>
        </w:rPr>
        <w:t>- 1:07.00</w:t>
      </w:r>
    </w:p>
    <w:p w14:paraId="0000000D" w14:textId="77777777" w:rsidR="00B77C4E" w:rsidRDefault="00B77C4E">
      <w:pPr>
        <w:spacing w:line="240" w:lineRule="auto"/>
        <w:rPr>
          <w:rFonts w:ascii="Times New Roman" w:eastAsia="Times New Roman" w:hAnsi="Times New Roman" w:cs="Times New Roman"/>
          <w:sz w:val="24"/>
          <w:szCs w:val="24"/>
        </w:rPr>
      </w:pPr>
    </w:p>
    <w:p w14:paraId="00000012" w14:textId="41D9AB10"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079BB" w:rsidRPr="00DB58BF">
        <w:rPr>
          <w:rFonts w:ascii="Times New Roman" w:eastAsia="Times New Roman" w:hAnsi="Times New Roman" w:cs="Times New Roman"/>
          <w:sz w:val="24"/>
          <w:szCs w:val="24"/>
        </w:rPr>
        <w:t xml:space="preserve">. George and Beneatha argue about “heritage.” How does this argument reveal a difference in </w:t>
      </w:r>
      <w:r w:rsidR="007079BB">
        <w:rPr>
          <w:rFonts w:ascii="Times New Roman" w:eastAsia="Times New Roman" w:hAnsi="Times New Roman" w:cs="Times New Roman"/>
          <w:sz w:val="24"/>
          <w:szCs w:val="24"/>
        </w:rPr>
        <w:t xml:space="preserve">worldview between Beneatha and George? </w:t>
      </w:r>
    </w:p>
    <w:p w14:paraId="00000013" w14:textId="77777777" w:rsidR="00B77C4E" w:rsidRDefault="00B77C4E">
      <w:pPr>
        <w:spacing w:line="240" w:lineRule="auto"/>
        <w:rPr>
          <w:rFonts w:ascii="Times New Roman" w:eastAsia="Times New Roman" w:hAnsi="Times New Roman" w:cs="Times New Roman"/>
          <w:sz w:val="24"/>
          <w:szCs w:val="24"/>
        </w:rPr>
      </w:pPr>
    </w:p>
    <w:p w14:paraId="00000014" w14:textId="790EC3C9"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079BB">
        <w:rPr>
          <w:rFonts w:ascii="Times New Roman" w:eastAsia="Times New Roman" w:hAnsi="Times New Roman" w:cs="Times New Roman"/>
          <w:sz w:val="24"/>
          <w:szCs w:val="24"/>
        </w:rPr>
        <w:t xml:space="preserve">. In the last scene, Beneatha took offense when </w:t>
      </w:r>
      <w:proofErr w:type="spellStart"/>
      <w:r w:rsidR="007079BB">
        <w:rPr>
          <w:rFonts w:ascii="Times New Roman" w:eastAsia="Times New Roman" w:hAnsi="Times New Roman" w:cs="Times New Roman"/>
          <w:sz w:val="24"/>
          <w:szCs w:val="24"/>
        </w:rPr>
        <w:t>Asagai</w:t>
      </w:r>
      <w:proofErr w:type="spellEnd"/>
      <w:r w:rsidR="007079BB">
        <w:rPr>
          <w:rFonts w:ascii="Times New Roman" w:eastAsia="Times New Roman" w:hAnsi="Times New Roman" w:cs="Times New Roman"/>
          <w:sz w:val="24"/>
          <w:szCs w:val="24"/>
        </w:rPr>
        <w:t xml:space="preserve"> suggested she might be an “assimil</w:t>
      </w:r>
      <w:r w:rsidR="007079BB">
        <w:rPr>
          <w:rFonts w:ascii="Times New Roman" w:eastAsia="Times New Roman" w:hAnsi="Times New Roman" w:cs="Times New Roman"/>
          <w:sz w:val="24"/>
          <w:szCs w:val="24"/>
        </w:rPr>
        <w:t xml:space="preserve">ationist” (meaning someone who was willing to give up parts of their own identity--say black identity--to fit into a larger, more dominant group in society--say white society). How does George show that he might be an assimilationist in this scene? </w:t>
      </w:r>
    </w:p>
    <w:p w14:paraId="00000019" w14:textId="606CB848" w:rsidR="00B77C4E" w:rsidRDefault="00B77C4E">
      <w:pPr>
        <w:spacing w:line="240" w:lineRule="auto"/>
        <w:rPr>
          <w:rFonts w:ascii="Times New Roman" w:eastAsia="Times New Roman" w:hAnsi="Times New Roman" w:cs="Times New Roman"/>
          <w:sz w:val="24"/>
          <w:szCs w:val="24"/>
        </w:rPr>
      </w:pPr>
    </w:p>
    <w:p w14:paraId="0000001A" w14:textId="77777777" w:rsidR="00B77C4E" w:rsidRDefault="007079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1:12.30-1:17.42</w:t>
      </w:r>
    </w:p>
    <w:p w14:paraId="0000001B" w14:textId="77777777" w:rsidR="00B77C4E" w:rsidRDefault="00B77C4E">
      <w:pPr>
        <w:spacing w:line="240" w:lineRule="auto"/>
        <w:rPr>
          <w:rFonts w:ascii="Times New Roman" w:eastAsia="Times New Roman" w:hAnsi="Times New Roman" w:cs="Times New Roman"/>
          <w:sz w:val="24"/>
          <w:szCs w:val="24"/>
        </w:rPr>
      </w:pPr>
    </w:p>
    <w:p w14:paraId="0000001C" w14:textId="5132856D"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079BB">
        <w:rPr>
          <w:rFonts w:ascii="Times New Roman" w:eastAsia="Times New Roman" w:hAnsi="Times New Roman" w:cs="Times New Roman"/>
          <w:sz w:val="24"/>
          <w:szCs w:val="24"/>
        </w:rPr>
        <w:t xml:space="preserve">. Why is Walter angry that Lena has bought a house? Why is Ruth happy? What underlying conflicts does this house-buying build on? </w:t>
      </w:r>
    </w:p>
    <w:p w14:paraId="0000001D" w14:textId="77777777" w:rsidR="00B77C4E" w:rsidRDefault="00B77C4E">
      <w:pPr>
        <w:spacing w:line="240" w:lineRule="auto"/>
        <w:rPr>
          <w:rFonts w:ascii="Times New Roman" w:eastAsia="Times New Roman" w:hAnsi="Times New Roman" w:cs="Times New Roman"/>
          <w:sz w:val="24"/>
          <w:szCs w:val="24"/>
        </w:rPr>
      </w:pPr>
    </w:p>
    <w:p w14:paraId="0000001E" w14:textId="0C62047A"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079BB">
        <w:rPr>
          <w:rFonts w:ascii="Times New Roman" w:eastAsia="Times New Roman" w:hAnsi="Times New Roman" w:cs="Times New Roman"/>
          <w:sz w:val="24"/>
          <w:szCs w:val="24"/>
        </w:rPr>
        <w:t xml:space="preserve">. What is the problem with the house being in </w:t>
      </w:r>
      <w:proofErr w:type="spellStart"/>
      <w:r w:rsidR="007079BB">
        <w:rPr>
          <w:rFonts w:ascii="Times New Roman" w:eastAsia="Times New Roman" w:hAnsi="Times New Roman" w:cs="Times New Roman"/>
          <w:sz w:val="24"/>
          <w:szCs w:val="24"/>
        </w:rPr>
        <w:t>Clybourne</w:t>
      </w:r>
      <w:proofErr w:type="spellEnd"/>
      <w:r w:rsidR="007079BB">
        <w:rPr>
          <w:rFonts w:ascii="Times New Roman" w:eastAsia="Times New Roman" w:hAnsi="Times New Roman" w:cs="Times New Roman"/>
          <w:sz w:val="24"/>
          <w:szCs w:val="24"/>
        </w:rPr>
        <w:t xml:space="preserve"> Park? Why did Lena buy it despite that problem?</w:t>
      </w:r>
    </w:p>
    <w:p w14:paraId="0000001F" w14:textId="77777777" w:rsidR="00B77C4E" w:rsidRDefault="00B77C4E">
      <w:pPr>
        <w:spacing w:line="240" w:lineRule="auto"/>
        <w:rPr>
          <w:rFonts w:ascii="Times New Roman" w:eastAsia="Times New Roman" w:hAnsi="Times New Roman" w:cs="Times New Roman"/>
          <w:sz w:val="24"/>
          <w:szCs w:val="24"/>
        </w:rPr>
      </w:pPr>
    </w:p>
    <w:p w14:paraId="00000020" w14:textId="75C90FEF" w:rsidR="00B77C4E" w:rsidRDefault="007079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1:17.42-1:27.03</w:t>
      </w:r>
    </w:p>
    <w:p w14:paraId="3D75381D" w14:textId="77777777" w:rsidR="00DB58BF" w:rsidRDefault="00DB58BF">
      <w:pPr>
        <w:spacing w:line="240" w:lineRule="auto"/>
        <w:jc w:val="center"/>
        <w:rPr>
          <w:rFonts w:ascii="Times New Roman" w:eastAsia="Times New Roman" w:hAnsi="Times New Roman" w:cs="Times New Roman"/>
          <w:b/>
          <w:sz w:val="24"/>
          <w:szCs w:val="24"/>
        </w:rPr>
      </w:pPr>
    </w:p>
    <w:p w14:paraId="00000024" w14:textId="77777777" w:rsidR="00B77C4E" w:rsidRDefault="00B77C4E">
      <w:pPr>
        <w:spacing w:line="240" w:lineRule="auto"/>
        <w:rPr>
          <w:rFonts w:ascii="Times New Roman" w:eastAsia="Times New Roman" w:hAnsi="Times New Roman" w:cs="Times New Roman"/>
          <w:sz w:val="24"/>
          <w:szCs w:val="24"/>
        </w:rPr>
      </w:pPr>
    </w:p>
    <w:p w14:paraId="00000025" w14:textId="1AAB2FEA"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58BF">
        <w:rPr>
          <w:rFonts w:ascii="Times New Roman" w:eastAsia="Times New Roman" w:hAnsi="Times New Roman" w:cs="Times New Roman"/>
          <w:sz w:val="24"/>
          <w:szCs w:val="24"/>
        </w:rPr>
        <w:t>. Why is Ruth seriously considering an abortion?</w:t>
      </w:r>
      <w:r w:rsidR="007079BB">
        <w:rPr>
          <w:rFonts w:ascii="Times New Roman" w:eastAsia="Times New Roman" w:hAnsi="Times New Roman" w:cs="Times New Roman"/>
          <w:sz w:val="24"/>
          <w:szCs w:val="24"/>
        </w:rPr>
        <w:t xml:space="preserve"> </w:t>
      </w:r>
      <w:r w:rsidR="00DB58BF">
        <w:rPr>
          <w:rFonts w:ascii="Times New Roman" w:eastAsia="Times New Roman" w:hAnsi="Times New Roman" w:cs="Times New Roman"/>
          <w:sz w:val="24"/>
          <w:szCs w:val="24"/>
        </w:rPr>
        <w:t>(</w:t>
      </w:r>
      <w:r w:rsidR="007079BB">
        <w:rPr>
          <w:rFonts w:ascii="Times New Roman" w:eastAsia="Times New Roman" w:hAnsi="Times New Roman" w:cs="Times New Roman"/>
          <w:sz w:val="24"/>
          <w:szCs w:val="24"/>
        </w:rPr>
        <w:t>When she goes to the beauty parlor, sh</w:t>
      </w:r>
      <w:r w:rsidR="007079BB">
        <w:rPr>
          <w:rFonts w:ascii="Times New Roman" w:eastAsia="Times New Roman" w:hAnsi="Times New Roman" w:cs="Times New Roman"/>
          <w:sz w:val="24"/>
          <w:szCs w:val="24"/>
        </w:rPr>
        <w:t>e is going there to have an abortion--this is because</w:t>
      </w:r>
      <w:r w:rsidR="00DB58BF">
        <w:rPr>
          <w:rFonts w:ascii="Times New Roman" w:eastAsia="Times New Roman" w:hAnsi="Times New Roman" w:cs="Times New Roman"/>
          <w:sz w:val="24"/>
          <w:szCs w:val="24"/>
        </w:rPr>
        <w:t xml:space="preserve"> abortions were illegal in 1951)</w:t>
      </w:r>
      <w:r w:rsidR="007079BB">
        <w:rPr>
          <w:rFonts w:ascii="Times New Roman" w:eastAsia="Times New Roman" w:hAnsi="Times New Roman" w:cs="Times New Roman"/>
          <w:sz w:val="24"/>
          <w:szCs w:val="24"/>
        </w:rPr>
        <w:t xml:space="preserve"> </w:t>
      </w:r>
    </w:p>
    <w:p w14:paraId="00000026" w14:textId="77777777" w:rsidR="00B77C4E" w:rsidRDefault="00B77C4E">
      <w:pPr>
        <w:spacing w:line="240" w:lineRule="auto"/>
        <w:rPr>
          <w:rFonts w:ascii="Times New Roman" w:eastAsia="Times New Roman" w:hAnsi="Times New Roman" w:cs="Times New Roman"/>
          <w:sz w:val="24"/>
          <w:szCs w:val="24"/>
        </w:rPr>
      </w:pPr>
    </w:p>
    <w:p w14:paraId="00000027" w14:textId="334DF3EB"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079BB">
        <w:rPr>
          <w:rFonts w:ascii="Times New Roman" w:eastAsia="Times New Roman" w:hAnsi="Times New Roman" w:cs="Times New Roman"/>
          <w:sz w:val="24"/>
          <w:szCs w:val="24"/>
        </w:rPr>
        <w:t>. Lena goes to find Walter. When they have their conversation in the coffee shop, what do</w:t>
      </w:r>
      <w:r w:rsidR="007079BB">
        <w:rPr>
          <w:rFonts w:ascii="Times New Roman" w:eastAsia="Times New Roman" w:hAnsi="Times New Roman" w:cs="Times New Roman"/>
          <w:sz w:val="24"/>
          <w:szCs w:val="24"/>
        </w:rPr>
        <w:t>es Lena tell Walter to do with the money?</w:t>
      </w:r>
    </w:p>
    <w:p w14:paraId="00000028" w14:textId="77777777" w:rsidR="00B77C4E" w:rsidRDefault="00B77C4E">
      <w:pPr>
        <w:spacing w:line="240" w:lineRule="auto"/>
        <w:rPr>
          <w:rFonts w:ascii="Times New Roman" w:eastAsia="Times New Roman" w:hAnsi="Times New Roman" w:cs="Times New Roman"/>
          <w:sz w:val="24"/>
          <w:szCs w:val="24"/>
        </w:rPr>
      </w:pPr>
    </w:p>
    <w:p w14:paraId="00000029" w14:textId="112CAA48"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79BB">
        <w:rPr>
          <w:rFonts w:ascii="Times New Roman" w:eastAsia="Times New Roman" w:hAnsi="Times New Roman" w:cs="Times New Roman"/>
          <w:sz w:val="24"/>
          <w:szCs w:val="24"/>
        </w:rPr>
        <w:t xml:space="preserve">. This scene cuts back and forth between Ruth (dealing with whether or not to have an abortion) and Lena (dealing with Walter). Both women change their minds, and this intercutting of scenes shows the parallels </w:t>
      </w:r>
      <w:r w:rsidR="007079BB">
        <w:rPr>
          <w:rFonts w:ascii="Times New Roman" w:eastAsia="Times New Roman" w:hAnsi="Times New Roman" w:cs="Times New Roman"/>
          <w:sz w:val="24"/>
          <w:szCs w:val="24"/>
        </w:rPr>
        <w:t xml:space="preserve">in their decisions. What does each woman change her mind about? </w:t>
      </w:r>
    </w:p>
    <w:p w14:paraId="0000002A" w14:textId="77777777" w:rsidR="00B77C4E" w:rsidRDefault="00B77C4E">
      <w:pPr>
        <w:spacing w:line="240" w:lineRule="auto"/>
        <w:rPr>
          <w:rFonts w:ascii="Times New Roman" w:eastAsia="Times New Roman" w:hAnsi="Times New Roman" w:cs="Times New Roman"/>
          <w:sz w:val="24"/>
          <w:szCs w:val="24"/>
        </w:rPr>
      </w:pPr>
    </w:p>
    <w:p w14:paraId="0000002B" w14:textId="6775C6C7"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079BB">
        <w:rPr>
          <w:rFonts w:ascii="Times New Roman" w:eastAsia="Times New Roman" w:hAnsi="Times New Roman" w:cs="Times New Roman"/>
          <w:sz w:val="24"/>
          <w:szCs w:val="24"/>
        </w:rPr>
        <w:t>. Walter wants the money--but he ALSO wants something more fundamental from his mother. What is this more fundamental th</w:t>
      </w:r>
      <w:r w:rsidR="00DB58BF">
        <w:rPr>
          <w:rFonts w:ascii="Times New Roman" w:eastAsia="Times New Roman" w:hAnsi="Times New Roman" w:cs="Times New Roman"/>
          <w:sz w:val="24"/>
          <w:szCs w:val="24"/>
        </w:rPr>
        <w:t>ing that he wants and gets?</w:t>
      </w:r>
      <w:r w:rsidR="007079BB">
        <w:rPr>
          <w:rFonts w:ascii="Times New Roman" w:eastAsia="Times New Roman" w:hAnsi="Times New Roman" w:cs="Times New Roman"/>
          <w:sz w:val="24"/>
          <w:szCs w:val="24"/>
        </w:rPr>
        <w:t xml:space="preserve"> </w:t>
      </w:r>
    </w:p>
    <w:p w14:paraId="0000002C" w14:textId="77777777" w:rsidR="00B77C4E" w:rsidRDefault="00B77C4E">
      <w:pPr>
        <w:spacing w:line="240" w:lineRule="auto"/>
        <w:rPr>
          <w:rFonts w:ascii="Times New Roman" w:eastAsia="Times New Roman" w:hAnsi="Times New Roman" w:cs="Times New Roman"/>
          <w:sz w:val="24"/>
          <w:szCs w:val="24"/>
        </w:rPr>
      </w:pPr>
    </w:p>
    <w:p w14:paraId="0000002D" w14:textId="77777777" w:rsidR="00B77C4E" w:rsidRDefault="007079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1:27.03-1:30.15</w:t>
      </w:r>
    </w:p>
    <w:p w14:paraId="0000002E" w14:textId="77777777" w:rsidR="00B77C4E" w:rsidRDefault="00B77C4E">
      <w:pPr>
        <w:spacing w:line="240" w:lineRule="auto"/>
        <w:rPr>
          <w:rFonts w:ascii="Times New Roman" w:eastAsia="Times New Roman" w:hAnsi="Times New Roman" w:cs="Times New Roman"/>
          <w:sz w:val="24"/>
          <w:szCs w:val="24"/>
        </w:rPr>
      </w:pPr>
    </w:p>
    <w:p w14:paraId="0000002F" w14:textId="2FDDD4C1"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079BB">
        <w:rPr>
          <w:rFonts w:ascii="Times New Roman" w:eastAsia="Times New Roman" w:hAnsi="Times New Roman" w:cs="Times New Roman"/>
          <w:sz w:val="24"/>
          <w:szCs w:val="24"/>
        </w:rPr>
        <w:t>. How does the filmmaker show the change in mood here?</w:t>
      </w:r>
    </w:p>
    <w:p w14:paraId="00000030" w14:textId="77777777" w:rsidR="00B77C4E" w:rsidRDefault="00B77C4E">
      <w:pPr>
        <w:spacing w:line="240" w:lineRule="auto"/>
        <w:rPr>
          <w:rFonts w:ascii="Times New Roman" w:eastAsia="Times New Roman" w:hAnsi="Times New Roman" w:cs="Times New Roman"/>
          <w:sz w:val="24"/>
          <w:szCs w:val="24"/>
        </w:rPr>
      </w:pPr>
    </w:p>
    <w:p w14:paraId="00000031" w14:textId="59F5503D" w:rsidR="00B77C4E" w:rsidRDefault="00E757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0" w:name="_GoBack"/>
      <w:bookmarkEnd w:id="0"/>
      <w:r w:rsidR="007079BB">
        <w:rPr>
          <w:rFonts w:ascii="Times New Roman" w:eastAsia="Times New Roman" w:hAnsi="Times New Roman" w:cs="Times New Roman"/>
          <w:sz w:val="24"/>
          <w:szCs w:val="24"/>
        </w:rPr>
        <w:t xml:space="preserve">. George is the absolute worst--what does he do here that shows he’s the worst? </w:t>
      </w:r>
    </w:p>
    <w:p w14:paraId="00000032" w14:textId="77777777" w:rsidR="00B77C4E" w:rsidRDefault="00B77C4E">
      <w:pPr>
        <w:spacing w:line="240" w:lineRule="auto"/>
        <w:rPr>
          <w:rFonts w:ascii="Times New Roman" w:eastAsia="Times New Roman" w:hAnsi="Times New Roman" w:cs="Times New Roman"/>
          <w:sz w:val="24"/>
          <w:szCs w:val="24"/>
        </w:rPr>
      </w:pPr>
    </w:p>
    <w:p w14:paraId="00000033" w14:textId="77777777" w:rsidR="00B77C4E" w:rsidRDefault="00B77C4E">
      <w:pPr>
        <w:spacing w:line="240" w:lineRule="auto"/>
        <w:rPr>
          <w:rFonts w:ascii="Times New Roman" w:eastAsia="Times New Roman" w:hAnsi="Times New Roman" w:cs="Times New Roman"/>
          <w:sz w:val="24"/>
          <w:szCs w:val="24"/>
        </w:rPr>
      </w:pPr>
    </w:p>
    <w:p w14:paraId="00000034" w14:textId="77777777" w:rsidR="00B77C4E" w:rsidRDefault="00B77C4E">
      <w:pPr>
        <w:spacing w:line="240" w:lineRule="auto"/>
        <w:rPr>
          <w:rFonts w:ascii="Times New Roman" w:eastAsia="Times New Roman" w:hAnsi="Times New Roman" w:cs="Times New Roman"/>
          <w:sz w:val="24"/>
          <w:szCs w:val="24"/>
        </w:rPr>
      </w:pPr>
    </w:p>
    <w:sectPr w:rsidR="00B77C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4AB0"/>
    <w:multiLevelType w:val="multilevel"/>
    <w:tmpl w:val="23909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4E"/>
    <w:rsid w:val="006F06BC"/>
    <w:rsid w:val="007079BB"/>
    <w:rsid w:val="00B77C4E"/>
    <w:rsid w:val="00DB58BF"/>
    <w:rsid w:val="00E7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74B4"/>
  <w15:docId w15:val="{24B14F9A-B81B-4BA0-840F-E3AB96E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B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4</cp:revision>
  <dcterms:created xsi:type="dcterms:W3CDTF">2020-05-01T23:58:00Z</dcterms:created>
  <dcterms:modified xsi:type="dcterms:W3CDTF">2020-05-02T00:15:00Z</dcterms:modified>
</cp:coreProperties>
</file>